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71" w:rsidRPr="00583271" w:rsidRDefault="00583271" w:rsidP="009B3FBB">
      <w:pPr>
        <w:widowControl w:val="0"/>
        <w:autoSpaceDE w:val="0"/>
        <w:autoSpaceDN w:val="0"/>
        <w:adjustRightInd w:val="0"/>
        <w:spacing w:line="315" w:lineRule="exact"/>
        <w:ind w:left="1827" w:right="-38"/>
        <w:rPr>
          <w:color w:val="000000"/>
          <w:sz w:val="28"/>
          <w:szCs w:val="28"/>
        </w:rPr>
      </w:pPr>
      <w:r w:rsidRPr="00583271">
        <w:rPr>
          <w:sz w:val="28"/>
          <w:szCs w:val="28"/>
        </w:rPr>
        <w:t>Контрольно-счетная палата Новос</w:t>
      </w:r>
      <w:r w:rsidR="00015CBF">
        <w:rPr>
          <w:sz w:val="28"/>
          <w:szCs w:val="28"/>
        </w:rPr>
        <w:t>е</w:t>
      </w:r>
      <w:r w:rsidRPr="00583271">
        <w:rPr>
          <w:sz w:val="28"/>
          <w:szCs w:val="28"/>
        </w:rPr>
        <w:t>ловского района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 w:rsidP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83271" w:rsidRDefault="00583271" w:rsidP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CB745C" w:rsidRDefault="00CB745C" w:rsidP="00CB74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УТВЕРЖДЕН</w:t>
      </w:r>
    </w:p>
    <w:p w:rsidR="00CB745C" w:rsidRDefault="00CB745C" w:rsidP="00CB74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приказом контрольно-счетной</w:t>
      </w:r>
    </w:p>
    <w:p w:rsidR="00CB745C" w:rsidRDefault="00CB745C" w:rsidP="00CB74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палаты Новоселовского района                                                   </w:t>
      </w:r>
    </w:p>
    <w:p w:rsidR="00CB745C" w:rsidRDefault="00CB745C" w:rsidP="00CB74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17.02.2020 № 2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E1B2A" w:rsidRDefault="005E1B2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5E1B2A" w:rsidRDefault="005E1B2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5E1B2A" w:rsidRDefault="005E1B2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 w:rsidP="000D42CA">
      <w:pPr>
        <w:widowControl w:val="0"/>
        <w:autoSpaceDE w:val="0"/>
        <w:autoSpaceDN w:val="0"/>
        <w:adjustRightInd w:val="0"/>
        <w:spacing w:line="320" w:lineRule="exact"/>
        <w:ind w:left="987" w:right="4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СТАНДАРТ </w:t>
      </w:r>
      <w:r w:rsidR="00011448">
        <w:rPr>
          <w:color w:val="000000"/>
          <w:sz w:val="28"/>
          <w:szCs w:val="28"/>
        </w:rPr>
        <w:t>ОРГАНИЗАЦИИ ДЕЯТЕЛЬНОСТИ</w:t>
      </w:r>
      <w:r>
        <w:rPr>
          <w:color w:val="000000"/>
          <w:sz w:val="28"/>
          <w:szCs w:val="28"/>
        </w:rPr>
        <w:t xml:space="preserve"> </w:t>
      </w:r>
      <w:r w:rsidR="00011448">
        <w:rPr>
          <w:color w:val="000000"/>
          <w:sz w:val="28"/>
          <w:szCs w:val="28"/>
        </w:rPr>
        <w:t>КОНТРОЛЬНО-СЧЕТНОЙ ПАЛАТЫ НОВОСЕЛОВСКОГО РАЙОНА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Pr="000D42CA" w:rsidRDefault="000D42CA" w:rsidP="0001028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011448">
        <w:rPr>
          <w:b/>
          <w:bCs/>
          <w:color w:val="000000"/>
          <w:sz w:val="28"/>
          <w:szCs w:val="28"/>
        </w:rPr>
        <w:t>ОД</w:t>
      </w:r>
      <w:r>
        <w:rPr>
          <w:b/>
          <w:bCs/>
          <w:color w:val="000000"/>
          <w:sz w:val="28"/>
          <w:szCs w:val="28"/>
        </w:rPr>
        <w:t xml:space="preserve"> </w:t>
      </w:r>
      <w:r w:rsidR="00011448">
        <w:rPr>
          <w:b/>
          <w:bCs/>
          <w:color w:val="000000"/>
          <w:sz w:val="28"/>
          <w:szCs w:val="28"/>
        </w:rPr>
        <w:t>1</w:t>
      </w:r>
    </w:p>
    <w:p w:rsidR="00583271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583271">
        <w:rPr>
          <w:color w:val="000000"/>
          <w:sz w:val="20"/>
          <w:szCs w:val="20"/>
        </w:rPr>
        <w:t xml:space="preserve"> </w:t>
      </w:r>
    </w:p>
    <w:p w:rsidR="00583271" w:rsidRDefault="00583271" w:rsidP="002C40BE">
      <w:pPr>
        <w:widowControl w:val="0"/>
        <w:autoSpaceDE w:val="0"/>
        <w:autoSpaceDN w:val="0"/>
        <w:adjustRightInd w:val="0"/>
        <w:spacing w:line="320" w:lineRule="exact"/>
        <w:ind w:right="13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pacing w:val="-1"/>
          <w:sz w:val="28"/>
          <w:szCs w:val="28"/>
        </w:rPr>
        <w:t>«</w:t>
      </w:r>
      <w:r w:rsidR="00B04BAD">
        <w:rPr>
          <w:b/>
          <w:bCs/>
          <w:color w:val="000000"/>
          <w:spacing w:val="-1"/>
          <w:sz w:val="28"/>
          <w:szCs w:val="28"/>
        </w:rPr>
        <w:t>ПЛАНИРОВАНИЕ РАБОТЫ КОНТРОЛЬНО-СЧЕТНОЙ ПАЛАТЫ НОВОСЕЛОВСКОГО РАЙОНА</w:t>
      </w:r>
      <w:r>
        <w:rPr>
          <w:b/>
          <w:bCs/>
          <w:color w:val="000000"/>
          <w:sz w:val="28"/>
          <w:szCs w:val="28"/>
        </w:rPr>
        <w:t>»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0D42CA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0D42CA">
      <w:pPr>
        <w:widowControl w:val="0"/>
        <w:autoSpaceDE w:val="0"/>
        <w:autoSpaceDN w:val="0"/>
        <w:adjustRightInd w:val="0"/>
        <w:spacing w:line="315" w:lineRule="exact"/>
        <w:ind w:left="4151" w:right="-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Новоселово</w:t>
      </w:r>
    </w:p>
    <w:p w:rsidR="00583271" w:rsidRDefault="00583271">
      <w:pPr>
        <w:widowControl w:val="0"/>
        <w:autoSpaceDE w:val="0"/>
        <w:autoSpaceDN w:val="0"/>
        <w:adjustRightInd w:val="0"/>
        <w:spacing w:line="315" w:lineRule="exact"/>
        <w:ind w:left="4568" w:right="-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82365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ectPr w:rsidR="00583271" w:rsidSect="00765615">
          <w:footerReference w:type="default" r:id="rId8"/>
          <w:pgSz w:w="11906" w:h="16838"/>
          <w:pgMar w:top="1413" w:right="720" w:bottom="660" w:left="1246" w:header="0" w:footer="0" w:gutter="0"/>
          <w:cols w:space="720"/>
          <w:noEndnote/>
          <w:titlePg/>
        </w:sectPr>
      </w:pPr>
    </w:p>
    <w:p w:rsidR="004A1833" w:rsidRDefault="004A1833" w:rsidP="00A235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4A1833" w:rsidRDefault="004A1833" w:rsidP="006508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  <w:r w:rsidR="00650860">
        <w:rPr>
          <w:sz w:val="28"/>
          <w:szCs w:val="28"/>
        </w:rPr>
        <w:t xml:space="preserve"> .............................................................................................</w:t>
      </w:r>
      <w:r>
        <w:rPr>
          <w:sz w:val="28"/>
          <w:szCs w:val="28"/>
        </w:rPr>
        <w:t xml:space="preserve"> 3 </w:t>
      </w:r>
    </w:p>
    <w:p w:rsidR="00650860" w:rsidRDefault="004A1833" w:rsidP="004A18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Плановые документы контрольно-счетно</w:t>
      </w:r>
      <w:r w:rsidR="00A235C6">
        <w:rPr>
          <w:sz w:val="28"/>
          <w:szCs w:val="28"/>
        </w:rPr>
        <w:t xml:space="preserve">й палаты Новоселовского </w:t>
      </w:r>
    </w:p>
    <w:p w:rsidR="004A1833" w:rsidRDefault="00A235C6" w:rsidP="004A18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4A1833">
        <w:rPr>
          <w:sz w:val="28"/>
          <w:szCs w:val="28"/>
        </w:rPr>
        <w:t xml:space="preserve"> </w:t>
      </w:r>
      <w:r w:rsidR="00650860">
        <w:rPr>
          <w:sz w:val="28"/>
          <w:szCs w:val="28"/>
        </w:rPr>
        <w:t>......................................................................................................................</w:t>
      </w:r>
      <w:r w:rsidR="004A1833">
        <w:rPr>
          <w:sz w:val="28"/>
          <w:szCs w:val="28"/>
        </w:rPr>
        <w:t xml:space="preserve">4 </w:t>
      </w:r>
    </w:p>
    <w:p w:rsidR="004A1833" w:rsidRDefault="004A1833" w:rsidP="004A18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Формирование и утверждение планов</w:t>
      </w:r>
      <w:r w:rsidR="00A235C6">
        <w:rPr>
          <w:sz w:val="28"/>
          <w:szCs w:val="28"/>
        </w:rPr>
        <w:t>ых документов контрольно-счетной палаты Новоселовского района</w:t>
      </w:r>
      <w:r>
        <w:rPr>
          <w:sz w:val="28"/>
          <w:szCs w:val="28"/>
        </w:rPr>
        <w:t xml:space="preserve"> </w:t>
      </w:r>
      <w:r w:rsidR="00650860">
        <w:rPr>
          <w:sz w:val="28"/>
          <w:szCs w:val="28"/>
        </w:rPr>
        <w:t>.............................................................................5</w:t>
      </w:r>
      <w:r>
        <w:rPr>
          <w:sz w:val="28"/>
          <w:szCs w:val="28"/>
        </w:rPr>
        <w:t xml:space="preserve"> </w:t>
      </w:r>
    </w:p>
    <w:p w:rsidR="004A1833" w:rsidRDefault="004A1833" w:rsidP="004A18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Форма, структура и содержание плановых документов контрольно-счетно</w:t>
      </w:r>
      <w:r w:rsidR="00A235C6">
        <w:rPr>
          <w:sz w:val="28"/>
          <w:szCs w:val="28"/>
        </w:rPr>
        <w:t>й палаты Новоселовского района</w:t>
      </w:r>
      <w:r w:rsidR="00650860">
        <w:rPr>
          <w:sz w:val="28"/>
          <w:szCs w:val="28"/>
        </w:rPr>
        <w:t xml:space="preserve"> ............................................................................</w:t>
      </w:r>
      <w:r>
        <w:rPr>
          <w:sz w:val="28"/>
          <w:szCs w:val="28"/>
        </w:rPr>
        <w:t xml:space="preserve"> 7 </w:t>
      </w:r>
    </w:p>
    <w:p w:rsidR="004A1833" w:rsidRDefault="004A1833" w:rsidP="004A18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 Корректировка плановых документов контрольно-счетно</w:t>
      </w:r>
      <w:r w:rsidR="00A235C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235C6">
        <w:rPr>
          <w:sz w:val="28"/>
          <w:szCs w:val="28"/>
        </w:rPr>
        <w:t>палаты Новоселовского района</w:t>
      </w:r>
      <w:r w:rsidR="00650860">
        <w:rPr>
          <w:sz w:val="28"/>
          <w:szCs w:val="28"/>
        </w:rPr>
        <w:t>...............................................</w:t>
      </w:r>
      <w:r>
        <w:rPr>
          <w:sz w:val="28"/>
          <w:szCs w:val="28"/>
        </w:rPr>
        <w:t xml:space="preserve"> </w:t>
      </w:r>
      <w:r w:rsidR="00650860">
        <w:rPr>
          <w:sz w:val="28"/>
          <w:szCs w:val="28"/>
        </w:rPr>
        <w:t>...........................................7</w:t>
      </w:r>
      <w:r>
        <w:rPr>
          <w:sz w:val="28"/>
          <w:szCs w:val="28"/>
        </w:rPr>
        <w:t xml:space="preserve"> </w:t>
      </w:r>
    </w:p>
    <w:p w:rsidR="004A1833" w:rsidRDefault="004A1833" w:rsidP="004A18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 Контроль исполнения плановых документов контрольно-счетно</w:t>
      </w:r>
      <w:r w:rsidR="00A235C6">
        <w:rPr>
          <w:sz w:val="28"/>
          <w:szCs w:val="28"/>
        </w:rPr>
        <w:t>й палаты Новоселовского района</w:t>
      </w:r>
      <w:r w:rsidR="00383B5E">
        <w:rPr>
          <w:sz w:val="28"/>
          <w:szCs w:val="28"/>
        </w:rPr>
        <w:t xml:space="preserve"> .................................... .....................................................8</w:t>
      </w:r>
      <w:r>
        <w:rPr>
          <w:sz w:val="28"/>
          <w:szCs w:val="28"/>
        </w:rPr>
        <w:t xml:space="preserve"> </w:t>
      </w:r>
    </w:p>
    <w:p w:rsidR="004A1833" w:rsidRDefault="004A1833" w:rsidP="004A18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 Приложение № 1. Примерная форма плана работы контрольно-счетно</w:t>
      </w:r>
      <w:r w:rsidR="00A235C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235C6">
        <w:rPr>
          <w:sz w:val="28"/>
          <w:szCs w:val="28"/>
        </w:rPr>
        <w:t>палаты Новоселовского района</w:t>
      </w:r>
      <w:r>
        <w:rPr>
          <w:sz w:val="28"/>
          <w:szCs w:val="28"/>
        </w:rPr>
        <w:t xml:space="preserve"> на год</w:t>
      </w:r>
      <w:r w:rsidR="00383B5E">
        <w:rPr>
          <w:sz w:val="28"/>
          <w:szCs w:val="28"/>
        </w:rPr>
        <w:t xml:space="preserve"> .................................................................9</w:t>
      </w:r>
      <w:r>
        <w:rPr>
          <w:sz w:val="28"/>
          <w:szCs w:val="28"/>
        </w:rPr>
        <w:t xml:space="preserve"> </w:t>
      </w:r>
    </w:p>
    <w:p w:rsidR="004A1833" w:rsidRDefault="004A1833" w:rsidP="004A18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 Приложение № 2. Примерная форма плана работы контрольно-счетно</w:t>
      </w:r>
      <w:r w:rsidR="00A235C6">
        <w:rPr>
          <w:sz w:val="28"/>
          <w:szCs w:val="28"/>
        </w:rPr>
        <w:t>й палаты Новоселовского района</w:t>
      </w:r>
      <w:r>
        <w:rPr>
          <w:sz w:val="28"/>
          <w:szCs w:val="28"/>
        </w:rPr>
        <w:t xml:space="preserve"> на текущий период</w:t>
      </w:r>
      <w:r w:rsidR="00383B5E">
        <w:rPr>
          <w:sz w:val="28"/>
          <w:szCs w:val="28"/>
        </w:rPr>
        <w:t xml:space="preserve"> .........................................</w:t>
      </w:r>
      <w:r>
        <w:rPr>
          <w:sz w:val="28"/>
          <w:szCs w:val="28"/>
        </w:rPr>
        <w:t>1</w:t>
      </w:r>
      <w:r w:rsidR="00383B5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</w:p>
    <w:p w:rsidR="004A1833" w:rsidRDefault="004A1833" w:rsidP="00A235C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A235C6" w:rsidRDefault="00A235C6" w:rsidP="00A235C6">
      <w:pPr>
        <w:pStyle w:val="Default"/>
        <w:jc w:val="center"/>
        <w:rPr>
          <w:sz w:val="28"/>
          <w:szCs w:val="28"/>
        </w:rPr>
      </w:pP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 Стандарт организации деятельности СОД «Планирование работы контрольно-счетно</w:t>
      </w:r>
      <w:r w:rsidR="00ED3201">
        <w:rPr>
          <w:sz w:val="28"/>
          <w:szCs w:val="28"/>
        </w:rPr>
        <w:t>й палаты Новоселовского района</w:t>
      </w:r>
      <w:r>
        <w:rPr>
          <w:sz w:val="28"/>
          <w:szCs w:val="28"/>
        </w:rPr>
        <w:t xml:space="preserve">» (далее – Стандарт) подготовлен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7660D">
        <w:rPr>
          <w:sz w:val="28"/>
          <w:szCs w:val="28"/>
        </w:rPr>
        <w:t>общими  требованиями  Счетной  палаты  Российской  Федерации  к стандартам внешнего  государственного  и  муниципального  финансового  контроля (утверждены  12.05.2012</w:t>
      </w:r>
      <w:r w:rsidR="00715817">
        <w:rPr>
          <w:sz w:val="28"/>
          <w:szCs w:val="28"/>
        </w:rPr>
        <w:t xml:space="preserve"> №21К (854)</w:t>
      </w:r>
      <w:r w:rsidR="00D7660D">
        <w:rPr>
          <w:sz w:val="28"/>
          <w:szCs w:val="28"/>
        </w:rPr>
        <w:t>), Положением «О контрольно-счетной палате Новоселовского района», утвержденн</w:t>
      </w:r>
      <w:r w:rsidR="00F86CD7">
        <w:rPr>
          <w:sz w:val="28"/>
          <w:szCs w:val="28"/>
        </w:rPr>
        <w:t>ым</w:t>
      </w:r>
      <w:r w:rsidR="00D7660D">
        <w:rPr>
          <w:sz w:val="28"/>
          <w:szCs w:val="28"/>
        </w:rPr>
        <w:t xml:space="preserve"> решением Новоселовского районного Совета депутатов от </w:t>
      </w:r>
      <w:r w:rsidR="00F86CD7">
        <w:rPr>
          <w:sz w:val="28"/>
          <w:szCs w:val="28"/>
        </w:rPr>
        <w:t>20.02.2019 № 53-306-7р</w:t>
      </w:r>
      <w:r w:rsidR="00D7660D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. </w:t>
      </w:r>
    </w:p>
    <w:p w:rsidR="00681633" w:rsidRDefault="00681633" w:rsidP="00681633">
      <w:pPr>
        <w:tabs>
          <w:tab w:val="left" w:pos="360"/>
        </w:tabs>
        <w:spacing w:line="315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Стандарт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разработан на основе типового стандарта СОД «Планирование работы контрольно-счетного органа муниципального образования»</w:t>
      </w:r>
      <w:r w:rsidRPr="00BF0609">
        <w:rPr>
          <w:sz w:val="28"/>
          <w:szCs w:val="28"/>
        </w:rPr>
        <w:t xml:space="preserve"> </w:t>
      </w:r>
      <w:r w:rsidRPr="009274A7">
        <w:rPr>
          <w:sz w:val="28"/>
          <w:szCs w:val="28"/>
        </w:rPr>
        <w:t>(</w:t>
      </w:r>
      <w:r w:rsidRPr="00BF0609">
        <w:rPr>
          <w:sz w:val="28"/>
          <w:szCs w:val="28"/>
        </w:rPr>
        <w:t>ут</w:t>
      </w:r>
      <w:r>
        <w:rPr>
          <w:sz w:val="28"/>
          <w:szCs w:val="28"/>
        </w:rPr>
        <w:t>в</w:t>
      </w:r>
      <w:r w:rsidRPr="00BF0609">
        <w:rPr>
          <w:sz w:val="28"/>
          <w:szCs w:val="28"/>
        </w:rPr>
        <w:t xml:space="preserve">ержден </w:t>
      </w:r>
      <w:r>
        <w:rPr>
          <w:sz w:val="28"/>
          <w:szCs w:val="28"/>
        </w:rPr>
        <w:t xml:space="preserve">решением Президиума Союза МКСО от 19.12.2012г. </w:t>
      </w:r>
      <w:r w:rsidRPr="009101F7">
        <w:rPr>
          <w:sz w:val="28"/>
          <w:szCs w:val="28"/>
        </w:rPr>
        <w:t>№</w:t>
      </w:r>
      <w:r>
        <w:rPr>
          <w:sz w:val="28"/>
          <w:szCs w:val="28"/>
        </w:rPr>
        <w:t>5(31), п.10.2</w:t>
      </w:r>
      <w:r w:rsidRPr="009274A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5817">
        <w:rPr>
          <w:sz w:val="28"/>
          <w:szCs w:val="28"/>
        </w:rPr>
        <w:t>2</w:t>
      </w:r>
      <w:r>
        <w:rPr>
          <w:sz w:val="28"/>
          <w:szCs w:val="28"/>
        </w:rPr>
        <w:t xml:space="preserve">. Целью Стандарта является установление общих принципов, правил и процедур планирования работы </w:t>
      </w:r>
      <w:r w:rsidR="00715817">
        <w:rPr>
          <w:sz w:val="28"/>
          <w:szCs w:val="28"/>
        </w:rPr>
        <w:t xml:space="preserve">контрольно-счетной палаты Новоселовского района (далее – КСП) </w:t>
      </w:r>
      <w:r>
        <w:rPr>
          <w:sz w:val="28"/>
          <w:szCs w:val="28"/>
        </w:rPr>
        <w:t xml:space="preserve">для обеспечения эффективной организации осуществления внешнего муниципального финансового контроля и выполнения полномочий контрольно-счетного органа.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5817">
        <w:rPr>
          <w:sz w:val="28"/>
          <w:szCs w:val="28"/>
        </w:rPr>
        <w:t>3</w:t>
      </w:r>
      <w:r>
        <w:rPr>
          <w:sz w:val="28"/>
          <w:szCs w:val="28"/>
        </w:rPr>
        <w:t xml:space="preserve">. Задачами настоящего Стандарта являются: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целей, задач и принципов планирования;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установление порядка формирования и </w:t>
      </w:r>
      <w:r w:rsidRPr="00C9655A">
        <w:rPr>
          <w:color w:val="auto"/>
          <w:sz w:val="28"/>
          <w:szCs w:val="28"/>
        </w:rPr>
        <w:t xml:space="preserve">утверждения планов </w:t>
      </w:r>
      <w:r w:rsidR="00715817" w:rsidRPr="00C9655A">
        <w:rPr>
          <w:color w:val="auto"/>
          <w:sz w:val="28"/>
          <w:szCs w:val="28"/>
        </w:rPr>
        <w:t>КСП</w:t>
      </w:r>
      <w:r>
        <w:rPr>
          <w:sz w:val="28"/>
          <w:szCs w:val="28"/>
        </w:rPr>
        <w:t xml:space="preserve">;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требований к форме, структуре и </w:t>
      </w:r>
      <w:r w:rsidRPr="00C9655A">
        <w:rPr>
          <w:color w:val="auto"/>
          <w:sz w:val="28"/>
          <w:szCs w:val="28"/>
        </w:rPr>
        <w:t>содержанию планов</w:t>
      </w:r>
      <w:r>
        <w:rPr>
          <w:sz w:val="28"/>
          <w:szCs w:val="28"/>
        </w:rPr>
        <w:t xml:space="preserve"> работы </w:t>
      </w:r>
      <w:r w:rsidR="00715817">
        <w:rPr>
          <w:sz w:val="28"/>
          <w:szCs w:val="28"/>
        </w:rPr>
        <w:t>КСП</w:t>
      </w:r>
      <w:r>
        <w:rPr>
          <w:sz w:val="28"/>
          <w:szCs w:val="28"/>
        </w:rPr>
        <w:t xml:space="preserve">;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установление порядка корректировки и контроля исполнения </w:t>
      </w:r>
      <w:r w:rsidRPr="00C9655A">
        <w:rPr>
          <w:color w:val="auto"/>
          <w:sz w:val="28"/>
          <w:szCs w:val="28"/>
        </w:rPr>
        <w:t xml:space="preserve">планов </w:t>
      </w:r>
      <w:r>
        <w:rPr>
          <w:sz w:val="28"/>
          <w:szCs w:val="28"/>
        </w:rPr>
        <w:t xml:space="preserve">работы </w:t>
      </w:r>
      <w:r w:rsidR="00715817">
        <w:rPr>
          <w:sz w:val="28"/>
          <w:szCs w:val="28"/>
        </w:rPr>
        <w:t>КСП</w:t>
      </w:r>
      <w:r>
        <w:rPr>
          <w:sz w:val="28"/>
          <w:szCs w:val="28"/>
        </w:rPr>
        <w:t xml:space="preserve">.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521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84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Планирование осуществляется с учетом всех видов и направлений деятельности </w:t>
      </w:r>
      <w:r w:rsidR="00715817">
        <w:rPr>
          <w:sz w:val="28"/>
          <w:szCs w:val="28"/>
        </w:rPr>
        <w:t>КСП</w:t>
      </w:r>
      <w:r>
        <w:rPr>
          <w:sz w:val="28"/>
          <w:szCs w:val="28"/>
        </w:rPr>
        <w:t xml:space="preserve">. </w:t>
      </w:r>
    </w:p>
    <w:p w:rsidR="004A1833" w:rsidRDefault="00AA5214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A1833">
        <w:rPr>
          <w:sz w:val="28"/>
          <w:szCs w:val="28"/>
        </w:rPr>
        <w:t xml:space="preserve">. </w:t>
      </w:r>
      <w:r w:rsidR="00484516">
        <w:rPr>
          <w:sz w:val="28"/>
          <w:szCs w:val="28"/>
        </w:rPr>
        <w:t xml:space="preserve">   З</w:t>
      </w:r>
      <w:r w:rsidR="004A1833">
        <w:rPr>
          <w:sz w:val="28"/>
          <w:szCs w:val="28"/>
        </w:rPr>
        <w:t xml:space="preserve">адачами планирования являются: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приоритетных направлений деятельности </w:t>
      </w:r>
      <w:r w:rsidR="00484516">
        <w:rPr>
          <w:sz w:val="28"/>
          <w:szCs w:val="28"/>
        </w:rPr>
        <w:t>КСП</w:t>
      </w:r>
      <w:r>
        <w:rPr>
          <w:sz w:val="28"/>
          <w:szCs w:val="28"/>
        </w:rPr>
        <w:t xml:space="preserve">;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утверждение </w:t>
      </w:r>
      <w:r w:rsidRPr="00C9655A">
        <w:rPr>
          <w:color w:val="auto"/>
          <w:sz w:val="28"/>
          <w:szCs w:val="28"/>
        </w:rPr>
        <w:t xml:space="preserve">планов </w:t>
      </w:r>
      <w:r>
        <w:rPr>
          <w:sz w:val="28"/>
          <w:szCs w:val="28"/>
        </w:rPr>
        <w:t xml:space="preserve">работы </w:t>
      </w:r>
      <w:r w:rsidR="00484516">
        <w:rPr>
          <w:sz w:val="28"/>
          <w:szCs w:val="28"/>
        </w:rPr>
        <w:t>КСП</w:t>
      </w:r>
      <w:r>
        <w:rPr>
          <w:sz w:val="28"/>
          <w:szCs w:val="28"/>
        </w:rPr>
        <w:t xml:space="preserve">. </w:t>
      </w:r>
    </w:p>
    <w:p w:rsidR="004A1833" w:rsidRDefault="00AA5214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A1833">
        <w:rPr>
          <w:sz w:val="28"/>
          <w:szCs w:val="28"/>
        </w:rPr>
        <w:t xml:space="preserve">. Целью планирования является обеспечение эффективности и производительности работы </w:t>
      </w:r>
      <w:r w:rsidR="00484516">
        <w:rPr>
          <w:sz w:val="28"/>
          <w:szCs w:val="28"/>
        </w:rPr>
        <w:t>КСП</w:t>
      </w:r>
      <w:r w:rsidR="004A1833">
        <w:rPr>
          <w:sz w:val="28"/>
          <w:szCs w:val="28"/>
        </w:rPr>
        <w:t xml:space="preserve">.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5214">
        <w:rPr>
          <w:sz w:val="28"/>
          <w:szCs w:val="28"/>
        </w:rPr>
        <w:t>7</w:t>
      </w:r>
      <w:r>
        <w:rPr>
          <w:sz w:val="28"/>
          <w:szCs w:val="28"/>
        </w:rPr>
        <w:t xml:space="preserve">. Планирование должно основываться на системном подходе в соответствии со следующими принципами: </w:t>
      </w:r>
    </w:p>
    <w:p w:rsidR="004A1833" w:rsidRPr="00C9655A" w:rsidRDefault="004A1833" w:rsidP="00ED3201">
      <w:pPr>
        <w:pStyle w:val="Default"/>
        <w:jc w:val="both"/>
        <w:rPr>
          <w:color w:val="auto"/>
          <w:sz w:val="28"/>
          <w:szCs w:val="28"/>
        </w:rPr>
      </w:pPr>
      <w:r w:rsidRPr="00C9655A">
        <w:rPr>
          <w:color w:val="auto"/>
          <w:sz w:val="28"/>
          <w:szCs w:val="28"/>
        </w:rPr>
        <w:t xml:space="preserve">- сочетания годового и текущего планирования;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непрерывности планирования; </w:t>
      </w:r>
    </w:p>
    <w:p w:rsidR="004A1833" w:rsidRDefault="004A1833" w:rsidP="00C9655A">
      <w:pPr>
        <w:widowControl w:val="0"/>
        <w:autoSpaceDE w:val="0"/>
        <w:autoSpaceDN w:val="0"/>
        <w:adjustRightInd w:val="0"/>
        <w:ind w:right="-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комплексности планирования (по всем видам и направлениям деятельности </w:t>
      </w:r>
      <w:r w:rsidR="00484516">
        <w:rPr>
          <w:sz w:val="28"/>
          <w:szCs w:val="28"/>
        </w:rPr>
        <w:t>КСП</w:t>
      </w:r>
      <w:r>
        <w:rPr>
          <w:sz w:val="28"/>
          <w:szCs w:val="28"/>
        </w:rPr>
        <w:t>);</w:t>
      </w:r>
    </w:p>
    <w:p w:rsidR="00C9655A" w:rsidRDefault="00C9655A" w:rsidP="00C9655A">
      <w:pPr>
        <w:widowControl w:val="0"/>
        <w:autoSpaceDE w:val="0"/>
        <w:autoSpaceDN w:val="0"/>
        <w:adjustRightInd w:val="0"/>
        <w:ind w:right="-40"/>
        <w:jc w:val="both"/>
        <w:rPr>
          <w:b/>
          <w:bCs/>
          <w:color w:val="000000"/>
          <w:sz w:val="28"/>
          <w:szCs w:val="28"/>
        </w:rPr>
      </w:pP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рациональности распределения трудовых, финансовых, материальных и иных ресурсов, направляемых на обеспечение выполнения задач и функций </w:t>
      </w:r>
      <w:r w:rsidR="0025381D">
        <w:rPr>
          <w:sz w:val="28"/>
          <w:szCs w:val="28"/>
        </w:rPr>
        <w:t>КСП</w:t>
      </w:r>
      <w:r>
        <w:rPr>
          <w:sz w:val="28"/>
          <w:szCs w:val="28"/>
        </w:rPr>
        <w:t xml:space="preserve">;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3D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периодичности </w:t>
      </w:r>
      <w:r w:rsidR="00913DC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913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мероприятий </w:t>
      </w:r>
      <w:r w:rsidR="00913DC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13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объектах контроля;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координации </w:t>
      </w:r>
      <w:r w:rsidRPr="00C9655A">
        <w:rPr>
          <w:color w:val="auto"/>
          <w:sz w:val="28"/>
          <w:szCs w:val="28"/>
        </w:rPr>
        <w:t>планов р</w:t>
      </w:r>
      <w:r>
        <w:rPr>
          <w:sz w:val="28"/>
          <w:szCs w:val="28"/>
        </w:rPr>
        <w:t xml:space="preserve">аботы </w:t>
      </w:r>
      <w:r w:rsidR="0025381D">
        <w:rPr>
          <w:sz w:val="28"/>
          <w:szCs w:val="28"/>
        </w:rPr>
        <w:t>КСП</w:t>
      </w:r>
      <w:r>
        <w:rPr>
          <w:sz w:val="28"/>
          <w:szCs w:val="28"/>
        </w:rPr>
        <w:t xml:space="preserve"> с планами работы других органов финансового контроля. </w:t>
      </w:r>
    </w:p>
    <w:p w:rsidR="004A1833" w:rsidRDefault="00AA5214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4A1833">
        <w:rPr>
          <w:sz w:val="28"/>
          <w:szCs w:val="28"/>
        </w:rPr>
        <w:t xml:space="preserve">. Планирование должно обеспечивать эффективность использования бюджетных средств, выделяемых </w:t>
      </w:r>
      <w:r w:rsidR="00E5171D">
        <w:rPr>
          <w:sz w:val="28"/>
          <w:szCs w:val="28"/>
        </w:rPr>
        <w:t>КСП</w:t>
      </w:r>
      <w:r w:rsidR="004A1833">
        <w:rPr>
          <w:sz w:val="28"/>
          <w:szCs w:val="28"/>
        </w:rPr>
        <w:t xml:space="preserve">, а также эффективность использования трудовых, материальных, информационных и иных ресурсов. </w:t>
      </w:r>
    </w:p>
    <w:p w:rsidR="004A1833" w:rsidRDefault="00AA5214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4A1833">
        <w:rPr>
          <w:sz w:val="28"/>
          <w:szCs w:val="28"/>
        </w:rPr>
        <w:t xml:space="preserve">. При планировании могут использоваться программно-целевой и нормативный метод планирования, либо отдельные их элементы.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Программно-целевой метод планирования заключается в формировании на среднесрочную перспективу и закреплении в плановых документах </w:t>
      </w:r>
      <w:r w:rsidR="00E5171D">
        <w:rPr>
          <w:sz w:val="28"/>
          <w:szCs w:val="28"/>
        </w:rPr>
        <w:t>КСП</w:t>
      </w:r>
      <w:r>
        <w:rPr>
          <w:sz w:val="28"/>
          <w:szCs w:val="28"/>
        </w:rPr>
        <w:t xml:space="preserve"> стратегических задач, приоритетных направлений и тематики контрольной, экспертно-аналитической, информационной и иных видов деятельности.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Нормативный метод планирования заключается в разработке и использовании критериев, определяющих выбор предмета, объектов и сроков проведения контрольных и экспертно-аналитических мероприятий, а также нормативов, определяющих финансовые, материальные и трудовые затраты на их проведение, системную периодичность, специфику проверки отдельных объектов и других факторов. </w:t>
      </w:r>
    </w:p>
    <w:p w:rsidR="00E5171D" w:rsidRDefault="00E5171D" w:rsidP="00ED3201">
      <w:pPr>
        <w:pStyle w:val="Default"/>
        <w:jc w:val="both"/>
        <w:rPr>
          <w:sz w:val="28"/>
          <w:szCs w:val="28"/>
        </w:rPr>
      </w:pPr>
    </w:p>
    <w:p w:rsidR="00E5171D" w:rsidRDefault="004A1833" w:rsidP="00E517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Плановые документы контрольно-счетно</w:t>
      </w:r>
      <w:r w:rsidR="00E5171D">
        <w:rPr>
          <w:b/>
          <w:bCs/>
          <w:sz w:val="28"/>
          <w:szCs w:val="28"/>
        </w:rPr>
        <w:t xml:space="preserve">й палаты </w:t>
      </w:r>
    </w:p>
    <w:p w:rsidR="004A1833" w:rsidRDefault="00E5171D" w:rsidP="00E517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Новоселовского района</w:t>
      </w:r>
    </w:p>
    <w:p w:rsidR="00E5171D" w:rsidRDefault="00E5171D" w:rsidP="00E5171D">
      <w:pPr>
        <w:pStyle w:val="Default"/>
        <w:jc w:val="center"/>
        <w:rPr>
          <w:sz w:val="28"/>
          <w:szCs w:val="28"/>
        </w:rPr>
      </w:pPr>
    </w:p>
    <w:p w:rsidR="00653856" w:rsidRDefault="00E5171D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A03F7">
        <w:rPr>
          <w:sz w:val="28"/>
          <w:szCs w:val="28"/>
        </w:rPr>
        <w:t xml:space="preserve">  </w:t>
      </w:r>
      <w:r>
        <w:rPr>
          <w:sz w:val="28"/>
          <w:szCs w:val="28"/>
        </w:rPr>
        <w:t>В КСП</w:t>
      </w:r>
      <w:r w:rsidR="004A1833">
        <w:rPr>
          <w:sz w:val="28"/>
          <w:szCs w:val="28"/>
        </w:rPr>
        <w:t xml:space="preserve"> формиру</w:t>
      </w:r>
      <w:r w:rsidR="00653856">
        <w:rPr>
          <w:sz w:val="28"/>
          <w:szCs w:val="28"/>
        </w:rPr>
        <w:t>е</w:t>
      </w:r>
      <w:r w:rsidR="004A1833">
        <w:rPr>
          <w:sz w:val="28"/>
          <w:szCs w:val="28"/>
        </w:rPr>
        <w:t>тся и утвержда</w:t>
      </w:r>
      <w:r w:rsidR="00653856">
        <w:rPr>
          <w:sz w:val="28"/>
          <w:szCs w:val="28"/>
        </w:rPr>
        <w:t>е</w:t>
      </w:r>
      <w:r w:rsidR="004A1833">
        <w:rPr>
          <w:sz w:val="28"/>
          <w:szCs w:val="28"/>
        </w:rPr>
        <w:t xml:space="preserve">тся  план работы </w:t>
      </w:r>
      <w:r w:rsidR="002A03F7">
        <w:rPr>
          <w:sz w:val="28"/>
          <w:szCs w:val="28"/>
        </w:rPr>
        <w:t>КСП</w:t>
      </w:r>
      <w:r w:rsidR="00653856">
        <w:rPr>
          <w:sz w:val="28"/>
          <w:szCs w:val="28"/>
        </w:rPr>
        <w:t xml:space="preserve"> на год.</w:t>
      </w:r>
      <w:r w:rsidR="004A1833">
        <w:rPr>
          <w:sz w:val="28"/>
          <w:szCs w:val="28"/>
        </w:rPr>
        <w:t xml:space="preserve"> </w:t>
      </w:r>
    </w:p>
    <w:p w:rsidR="004A1833" w:rsidRDefault="00653856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Так же может формироваться</w:t>
      </w:r>
      <w:r w:rsidR="004A1833">
        <w:rPr>
          <w:sz w:val="28"/>
          <w:szCs w:val="28"/>
        </w:rPr>
        <w:t xml:space="preserve"> план работы </w:t>
      </w:r>
      <w:r w:rsidR="002A03F7">
        <w:rPr>
          <w:sz w:val="28"/>
          <w:szCs w:val="28"/>
        </w:rPr>
        <w:t>КСП на</w:t>
      </w:r>
      <w:r w:rsidR="004A1833">
        <w:rPr>
          <w:sz w:val="28"/>
          <w:szCs w:val="28"/>
        </w:rPr>
        <w:t xml:space="preserve"> текущий квартал.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A03F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A03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Плановые </w:t>
      </w:r>
      <w:r w:rsidR="002A03F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 w:rsidR="002A0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03F7">
        <w:rPr>
          <w:sz w:val="28"/>
          <w:szCs w:val="28"/>
        </w:rPr>
        <w:t>КСП</w:t>
      </w:r>
      <w:r>
        <w:rPr>
          <w:sz w:val="28"/>
          <w:szCs w:val="28"/>
        </w:rPr>
        <w:t xml:space="preserve"> </w:t>
      </w:r>
      <w:r w:rsidR="002A03F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2A0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быть </w:t>
      </w:r>
      <w:r w:rsidR="002A0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согласованы </w:t>
      </w:r>
      <w:r w:rsidR="002A0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</w:t>
      </w:r>
      <w:r w:rsidR="002A0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собой и не противоречить друг другу.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A03F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A03F7">
        <w:rPr>
          <w:sz w:val="28"/>
          <w:szCs w:val="28"/>
        </w:rPr>
        <w:t xml:space="preserve">  </w:t>
      </w:r>
      <w:r w:rsidR="00187A1B">
        <w:rPr>
          <w:sz w:val="28"/>
          <w:szCs w:val="28"/>
        </w:rPr>
        <w:t>Годовой п</w:t>
      </w:r>
      <w:r>
        <w:rPr>
          <w:sz w:val="28"/>
          <w:szCs w:val="28"/>
        </w:rPr>
        <w:t xml:space="preserve">лан </w:t>
      </w:r>
      <w:r w:rsidR="002A03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работы </w:t>
      </w:r>
      <w:r w:rsidR="002A03F7">
        <w:rPr>
          <w:sz w:val="28"/>
          <w:szCs w:val="28"/>
        </w:rPr>
        <w:t xml:space="preserve">   КСП</w:t>
      </w:r>
      <w:r w:rsidR="00187A1B">
        <w:rPr>
          <w:sz w:val="28"/>
          <w:szCs w:val="28"/>
        </w:rPr>
        <w:t>, а также план работы на</w:t>
      </w:r>
      <w:r>
        <w:rPr>
          <w:sz w:val="28"/>
          <w:szCs w:val="28"/>
        </w:rPr>
        <w:t xml:space="preserve"> текущий период</w:t>
      </w:r>
      <w:r w:rsidR="00187A1B">
        <w:rPr>
          <w:sz w:val="28"/>
          <w:szCs w:val="28"/>
        </w:rPr>
        <w:t xml:space="preserve"> (при его использовании)</w:t>
      </w:r>
      <w:r>
        <w:rPr>
          <w:sz w:val="28"/>
          <w:szCs w:val="28"/>
        </w:rPr>
        <w:t xml:space="preserve"> формиру</w:t>
      </w:r>
      <w:r w:rsidR="00187A1B">
        <w:rPr>
          <w:sz w:val="28"/>
          <w:szCs w:val="28"/>
        </w:rPr>
        <w:t>е</w:t>
      </w:r>
      <w:r>
        <w:rPr>
          <w:sz w:val="28"/>
          <w:szCs w:val="28"/>
        </w:rPr>
        <w:t xml:space="preserve">тся исходя из необходимости обеспечения всех полномочий </w:t>
      </w:r>
      <w:r w:rsidR="002A03F7">
        <w:rPr>
          <w:sz w:val="28"/>
          <w:szCs w:val="28"/>
        </w:rPr>
        <w:t>КСП</w:t>
      </w:r>
      <w:r>
        <w:rPr>
          <w:sz w:val="28"/>
          <w:szCs w:val="28"/>
        </w:rPr>
        <w:t xml:space="preserve">, предусмотренных действующим законодательством, всестороннего системного контроля за исполнением </w:t>
      </w:r>
      <w:r w:rsidR="00187A1B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</w:t>
      </w:r>
      <w:r w:rsidR="00187A1B">
        <w:rPr>
          <w:sz w:val="28"/>
          <w:szCs w:val="28"/>
        </w:rPr>
        <w:t>, бюджетов муниципальных образований (при наличии соглашений о передаче КСП полномочий по осуществлению внешнего муниципального финансового контроля муниципальных образований)</w:t>
      </w:r>
      <w:r>
        <w:rPr>
          <w:sz w:val="28"/>
          <w:szCs w:val="28"/>
        </w:rPr>
        <w:t xml:space="preserve">  и управлением муниципальным имуществом. </w:t>
      </w:r>
    </w:p>
    <w:p w:rsidR="004A1833" w:rsidRDefault="002A03F7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1833">
        <w:rPr>
          <w:sz w:val="28"/>
          <w:szCs w:val="28"/>
        </w:rPr>
        <w:t>Годовой план</w:t>
      </w:r>
      <w:r w:rsidR="009D7095">
        <w:rPr>
          <w:sz w:val="28"/>
          <w:szCs w:val="28"/>
        </w:rPr>
        <w:t xml:space="preserve"> работы</w:t>
      </w:r>
      <w:r w:rsidR="004A1833">
        <w:rPr>
          <w:sz w:val="28"/>
          <w:szCs w:val="28"/>
        </w:rPr>
        <w:t xml:space="preserve"> </w:t>
      </w:r>
      <w:r>
        <w:rPr>
          <w:sz w:val="28"/>
          <w:szCs w:val="28"/>
        </w:rPr>
        <w:t>КСП</w:t>
      </w:r>
      <w:r w:rsidR="004A1833">
        <w:rPr>
          <w:sz w:val="28"/>
          <w:szCs w:val="28"/>
        </w:rPr>
        <w:t xml:space="preserve"> определяет перечень контрольных, экспертно-аналитических и иных мероприятий, планируемых к проведению в </w:t>
      </w:r>
      <w:r>
        <w:rPr>
          <w:sz w:val="28"/>
          <w:szCs w:val="28"/>
        </w:rPr>
        <w:t xml:space="preserve">КСП </w:t>
      </w:r>
      <w:r w:rsidR="004A1833">
        <w:rPr>
          <w:sz w:val="28"/>
          <w:szCs w:val="28"/>
        </w:rPr>
        <w:t xml:space="preserve">в очередном году. Указанный план утверждается </w:t>
      </w:r>
      <w:r>
        <w:rPr>
          <w:sz w:val="28"/>
          <w:szCs w:val="28"/>
        </w:rPr>
        <w:t>П</w:t>
      </w:r>
      <w:r w:rsidR="004A1833">
        <w:rPr>
          <w:sz w:val="28"/>
          <w:szCs w:val="28"/>
        </w:rPr>
        <w:t>редседателем</w:t>
      </w:r>
      <w:r>
        <w:rPr>
          <w:sz w:val="28"/>
          <w:szCs w:val="28"/>
        </w:rPr>
        <w:t xml:space="preserve"> КСП</w:t>
      </w:r>
      <w:r w:rsidR="004A1833">
        <w:rPr>
          <w:sz w:val="28"/>
          <w:szCs w:val="28"/>
        </w:rPr>
        <w:t xml:space="preserve">. </w:t>
      </w:r>
    </w:p>
    <w:p w:rsidR="004A1833" w:rsidRPr="002A03F7" w:rsidRDefault="002A03F7" w:rsidP="002A03F7">
      <w:pPr>
        <w:widowControl w:val="0"/>
        <w:autoSpaceDE w:val="0"/>
        <w:autoSpaceDN w:val="0"/>
        <w:adjustRightInd w:val="0"/>
        <w:spacing w:line="330" w:lineRule="exact"/>
        <w:ind w:right="-40"/>
        <w:jc w:val="both"/>
        <w:rPr>
          <w:sz w:val="28"/>
          <w:szCs w:val="28"/>
        </w:rPr>
      </w:pPr>
      <w:r w:rsidRPr="002A03F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4A1833" w:rsidRPr="002A03F7">
        <w:rPr>
          <w:sz w:val="28"/>
          <w:szCs w:val="28"/>
        </w:rPr>
        <w:t xml:space="preserve">Текущий план работы </w:t>
      </w:r>
      <w:r w:rsidRPr="002A03F7">
        <w:rPr>
          <w:sz w:val="28"/>
          <w:szCs w:val="28"/>
        </w:rPr>
        <w:t>КСП</w:t>
      </w:r>
      <w:r w:rsidR="004A1833" w:rsidRPr="002A03F7">
        <w:rPr>
          <w:sz w:val="28"/>
          <w:szCs w:val="28"/>
        </w:rPr>
        <w:t>, определяет (уточняет, конкретизируе</w:t>
      </w:r>
      <w:r w:rsidRPr="002A03F7">
        <w:rPr>
          <w:sz w:val="28"/>
          <w:szCs w:val="28"/>
        </w:rPr>
        <w:t xml:space="preserve">т) основные мероприятия на </w:t>
      </w:r>
      <w:r w:rsidR="004A1833" w:rsidRPr="002A03F7">
        <w:rPr>
          <w:sz w:val="28"/>
          <w:szCs w:val="28"/>
        </w:rPr>
        <w:t xml:space="preserve">квартал в соответствии с годовым планом. </w:t>
      </w:r>
      <w:r>
        <w:rPr>
          <w:sz w:val="28"/>
          <w:szCs w:val="28"/>
        </w:rPr>
        <w:t xml:space="preserve">  </w:t>
      </w:r>
      <w:r w:rsidR="004A1833" w:rsidRPr="002A03F7">
        <w:rPr>
          <w:sz w:val="28"/>
          <w:szCs w:val="28"/>
        </w:rPr>
        <w:t xml:space="preserve">Текущий план утверждается </w:t>
      </w:r>
      <w:r>
        <w:rPr>
          <w:sz w:val="28"/>
          <w:szCs w:val="28"/>
        </w:rPr>
        <w:t>П</w:t>
      </w:r>
      <w:r w:rsidR="004A1833" w:rsidRPr="002A03F7">
        <w:rPr>
          <w:sz w:val="28"/>
          <w:szCs w:val="28"/>
        </w:rPr>
        <w:t xml:space="preserve">редседателем </w:t>
      </w:r>
      <w:r>
        <w:rPr>
          <w:sz w:val="28"/>
          <w:szCs w:val="28"/>
        </w:rPr>
        <w:t>КСП</w:t>
      </w:r>
      <w:r w:rsidR="004A1833" w:rsidRPr="002A03F7">
        <w:rPr>
          <w:sz w:val="28"/>
          <w:szCs w:val="28"/>
        </w:rPr>
        <w:t xml:space="preserve">. </w:t>
      </w:r>
    </w:p>
    <w:p w:rsidR="002A03F7" w:rsidRDefault="002A03F7" w:rsidP="00ED3201">
      <w:pPr>
        <w:pStyle w:val="Default"/>
        <w:jc w:val="both"/>
        <w:rPr>
          <w:b/>
          <w:bCs/>
          <w:sz w:val="28"/>
          <w:szCs w:val="28"/>
        </w:rPr>
      </w:pPr>
    </w:p>
    <w:p w:rsidR="002A03F7" w:rsidRDefault="002A03F7" w:rsidP="00ED3201">
      <w:pPr>
        <w:pStyle w:val="Default"/>
        <w:jc w:val="both"/>
        <w:rPr>
          <w:b/>
          <w:bCs/>
          <w:sz w:val="28"/>
          <w:szCs w:val="28"/>
        </w:rPr>
      </w:pPr>
    </w:p>
    <w:p w:rsidR="002A03F7" w:rsidRDefault="002A03F7" w:rsidP="00ED3201">
      <w:pPr>
        <w:pStyle w:val="Default"/>
        <w:jc w:val="both"/>
        <w:rPr>
          <w:b/>
          <w:bCs/>
          <w:sz w:val="28"/>
          <w:szCs w:val="28"/>
        </w:rPr>
      </w:pPr>
    </w:p>
    <w:p w:rsidR="004A1833" w:rsidRDefault="004A1833" w:rsidP="002A03F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Формирование и утверждение плановых документов</w:t>
      </w:r>
      <w:r w:rsidR="002A03F7">
        <w:rPr>
          <w:b/>
          <w:bCs/>
          <w:sz w:val="28"/>
          <w:szCs w:val="28"/>
        </w:rPr>
        <w:t xml:space="preserve"> </w:t>
      </w:r>
      <w:r w:rsidR="007B5B4F">
        <w:rPr>
          <w:b/>
          <w:bCs/>
          <w:sz w:val="28"/>
          <w:szCs w:val="28"/>
        </w:rPr>
        <w:t>контрольно-счетной палаты Новоселовского района</w:t>
      </w:r>
    </w:p>
    <w:p w:rsidR="002A03F7" w:rsidRDefault="002A03F7" w:rsidP="002A03F7">
      <w:pPr>
        <w:pStyle w:val="Default"/>
        <w:jc w:val="center"/>
        <w:rPr>
          <w:sz w:val="28"/>
          <w:szCs w:val="28"/>
        </w:rPr>
      </w:pP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Формирование и утверждение плановых документов </w:t>
      </w:r>
      <w:r w:rsidR="002A03F7">
        <w:rPr>
          <w:sz w:val="28"/>
          <w:szCs w:val="28"/>
        </w:rPr>
        <w:t>КСП</w:t>
      </w:r>
      <w:r>
        <w:rPr>
          <w:sz w:val="28"/>
          <w:szCs w:val="28"/>
        </w:rPr>
        <w:t xml:space="preserve"> осуществляется с учетом нормативно-правовых актов </w:t>
      </w:r>
      <w:r w:rsidR="002A03F7">
        <w:rPr>
          <w:sz w:val="28"/>
          <w:szCs w:val="28"/>
        </w:rPr>
        <w:t>Новоселовского района,</w:t>
      </w:r>
      <w:r>
        <w:rPr>
          <w:sz w:val="28"/>
          <w:szCs w:val="28"/>
        </w:rPr>
        <w:t xml:space="preserve"> положений Регламента </w:t>
      </w:r>
      <w:r w:rsidR="002A03F7">
        <w:rPr>
          <w:sz w:val="28"/>
          <w:szCs w:val="28"/>
        </w:rPr>
        <w:t>КСП</w:t>
      </w:r>
      <w:r>
        <w:rPr>
          <w:sz w:val="28"/>
          <w:szCs w:val="28"/>
        </w:rPr>
        <w:t xml:space="preserve">, настоящего Стандарта.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A0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Плановые </w:t>
      </w:r>
      <w:r w:rsidR="002A0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</w:t>
      </w:r>
      <w:r w:rsidR="002A03F7">
        <w:rPr>
          <w:sz w:val="28"/>
          <w:szCs w:val="28"/>
        </w:rPr>
        <w:t xml:space="preserve"> КСП</w:t>
      </w:r>
      <w:r>
        <w:rPr>
          <w:sz w:val="28"/>
          <w:szCs w:val="28"/>
        </w:rPr>
        <w:t xml:space="preserve"> подлежат утверждению до начала планируемого периода.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2A03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Формирование Плана работы </w:t>
      </w:r>
      <w:r w:rsidR="002A03F7">
        <w:rPr>
          <w:sz w:val="28"/>
          <w:szCs w:val="28"/>
        </w:rPr>
        <w:t xml:space="preserve">КСП </w:t>
      </w:r>
      <w:r>
        <w:rPr>
          <w:sz w:val="28"/>
          <w:szCs w:val="28"/>
        </w:rPr>
        <w:t xml:space="preserve">на год включает осуществление следующих действий: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предложений в проект Плана работы </w:t>
      </w:r>
      <w:r w:rsidR="002A03F7">
        <w:rPr>
          <w:sz w:val="28"/>
          <w:szCs w:val="28"/>
        </w:rPr>
        <w:t>КСП</w:t>
      </w:r>
      <w:r>
        <w:rPr>
          <w:sz w:val="28"/>
          <w:szCs w:val="28"/>
        </w:rPr>
        <w:t xml:space="preserve"> (далее – проект годового плана);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0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составление проекта годового плана;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0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согласование проекта годового плана;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0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 проекта годового плана и его утверждение.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Подготовка предложений в проект годового плана работы по контрольным и экспертно-аналитическим мероприятиям осуществляется </w:t>
      </w:r>
      <w:r w:rsidR="002A03F7">
        <w:rPr>
          <w:sz w:val="28"/>
          <w:szCs w:val="28"/>
        </w:rPr>
        <w:t>Председателем КСП</w:t>
      </w:r>
      <w:r>
        <w:rPr>
          <w:sz w:val="28"/>
          <w:szCs w:val="28"/>
        </w:rPr>
        <w:t xml:space="preserve">.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2A03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Обязательному рассмотрению при подготовке проекта годового плана подлежат: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0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</w:t>
      </w:r>
      <w:r w:rsidR="002A03F7">
        <w:rPr>
          <w:sz w:val="28"/>
          <w:szCs w:val="28"/>
        </w:rPr>
        <w:t xml:space="preserve">  </w:t>
      </w:r>
      <w:r w:rsidR="00922123">
        <w:rPr>
          <w:sz w:val="28"/>
          <w:szCs w:val="28"/>
        </w:rPr>
        <w:t xml:space="preserve">председателя, </w:t>
      </w:r>
      <w:r>
        <w:rPr>
          <w:sz w:val="28"/>
          <w:szCs w:val="28"/>
        </w:rPr>
        <w:t>депутатов</w:t>
      </w:r>
      <w:r w:rsidR="002A03F7">
        <w:rPr>
          <w:sz w:val="28"/>
          <w:szCs w:val="28"/>
        </w:rPr>
        <w:t xml:space="preserve">, комиссий  </w:t>
      </w:r>
      <w:r>
        <w:rPr>
          <w:sz w:val="28"/>
          <w:szCs w:val="28"/>
        </w:rPr>
        <w:t xml:space="preserve"> </w:t>
      </w:r>
      <w:r w:rsidR="002A03F7">
        <w:rPr>
          <w:sz w:val="28"/>
          <w:szCs w:val="28"/>
        </w:rPr>
        <w:t>Новоселовского районного Совета депутатов.</w:t>
      </w:r>
      <w:r>
        <w:rPr>
          <w:sz w:val="28"/>
          <w:szCs w:val="28"/>
        </w:rPr>
        <w:t xml:space="preserve"> </w:t>
      </w:r>
    </w:p>
    <w:p w:rsidR="00922123" w:rsidRDefault="0092212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 предложения Главы Новоселовского района.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Подготовка предложений о проведении мероприятий с участием других контрольных и правоохранительных органов осуществляется в порядке, предусмотренном заключенными соглашениями с указанными органами. </w:t>
      </w:r>
    </w:p>
    <w:p w:rsidR="004A1833" w:rsidRDefault="004A1833" w:rsidP="00ED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2A0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подготовке предложений о включении в проект годового плана мероприятий, планируемых к проведению совместно (параллельно) с иными контрольно-счетными органами, необходимо учитывать положения стандартов и регламентов, регулирующих деятельность вышеуказанных органов. </w:t>
      </w:r>
    </w:p>
    <w:p w:rsidR="002A03F7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="002A0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определении перечня мероприятий и сроков их реализации по возможности осуществляется координация планов работы </w:t>
      </w:r>
      <w:r w:rsidR="002A03F7">
        <w:rPr>
          <w:sz w:val="28"/>
          <w:szCs w:val="28"/>
        </w:rPr>
        <w:t xml:space="preserve">КСП </w:t>
      </w:r>
      <w:r>
        <w:rPr>
          <w:sz w:val="28"/>
          <w:szCs w:val="28"/>
        </w:rPr>
        <w:t xml:space="preserve">с планами работы других органов финансового контроля.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3.3.6. Предложения</w:t>
      </w:r>
      <w:r w:rsidR="002A03F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по </w:t>
      </w:r>
      <w:r w:rsidR="002A03F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контрольным и экспертно-аналитическим мероприятиям, предлагаемые в проект годового плана работы должны учитывать: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вид мероприятия (контрольное или экспертно-аналитическое) и его </w:t>
      </w:r>
      <w:r w:rsidR="002A03F7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 xml:space="preserve">аименование; </w:t>
      </w:r>
    </w:p>
    <w:p w:rsidR="004A1833" w:rsidRDefault="004A1833" w:rsidP="00342442">
      <w:pPr>
        <w:widowControl w:val="0"/>
        <w:autoSpaceDE w:val="0"/>
        <w:autoSpaceDN w:val="0"/>
        <w:adjustRightInd w:val="0"/>
        <w:spacing w:line="330" w:lineRule="exact"/>
        <w:ind w:right="-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324">
        <w:rPr>
          <w:sz w:val="28"/>
          <w:szCs w:val="28"/>
        </w:rPr>
        <w:t xml:space="preserve">  </w:t>
      </w:r>
      <w:r>
        <w:rPr>
          <w:sz w:val="28"/>
          <w:szCs w:val="28"/>
        </w:rPr>
        <w:t>перечень объектов контрольного мероприятия (наименование проверяемых органов, организаций) либо необходимость ответственному исполнителю самостоятельно установить перечень объектов проверки;</w:t>
      </w:r>
    </w:p>
    <w:p w:rsidR="004A1833" w:rsidRDefault="004A1833" w:rsidP="003424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3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планируемые сроки проведения мероприятия;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E43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проверяемый период;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324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FE4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рисков</w:t>
      </w:r>
      <w:r w:rsidR="00FE4324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FE4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рассматриваемой </w:t>
      </w:r>
      <w:r w:rsidR="00FE4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сфере </w:t>
      </w:r>
      <w:r w:rsidR="00FE432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FE4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использования средств бюджета муниципального образования, муниципальной собственности и (или) деятельности объектов мероприятия, которые потенциально могут приводить к негативным результатам;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3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объем муниципальных средств, подлежащих контролю в данной сфере и (или) используемых объектами мероприятия;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сроки и результаты проведения предшествующих контрольных мероприятий в данной сфере и (или) на данных объектах</w:t>
      </w:r>
      <w:r w:rsidR="0039597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324">
        <w:rPr>
          <w:sz w:val="28"/>
          <w:szCs w:val="28"/>
        </w:rPr>
        <w:t xml:space="preserve">  </w:t>
      </w:r>
      <w:r>
        <w:rPr>
          <w:sz w:val="28"/>
          <w:szCs w:val="28"/>
        </w:rPr>
        <w:t>данные</w:t>
      </w:r>
      <w:r w:rsidR="00FE43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 </w:t>
      </w:r>
      <w:r w:rsidR="00FE43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планируемых </w:t>
      </w:r>
      <w:r w:rsidR="00FE4324">
        <w:rPr>
          <w:sz w:val="28"/>
          <w:szCs w:val="28"/>
        </w:rPr>
        <w:t xml:space="preserve">  </w:t>
      </w:r>
      <w:r>
        <w:rPr>
          <w:sz w:val="28"/>
          <w:szCs w:val="28"/>
        </w:rPr>
        <w:t>трудовых</w:t>
      </w:r>
      <w:r w:rsidR="00FE4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E4324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затратах</w:t>
      </w:r>
      <w:r w:rsidR="00FE4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FE4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</w:t>
      </w:r>
      <w:r w:rsidR="00FE4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проведение, рассчитанные исходя из численности исполнителей и срока проведения мероприятия.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</w:t>
      </w:r>
      <w:r w:rsidR="0005545F">
        <w:rPr>
          <w:sz w:val="28"/>
          <w:szCs w:val="28"/>
        </w:rPr>
        <w:t>КСП</w:t>
      </w:r>
      <w:r>
        <w:rPr>
          <w:sz w:val="28"/>
          <w:szCs w:val="28"/>
        </w:rPr>
        <w:t xml:space="preserve">, установленным действующим законодательством.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При определении планируемого срока проведения контрольного (экспертно-аналитического) мероприятия необходимо учитывать сроки проведения всех его этапов (подготовительного, основного и заключительного).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контрольных мероприятий, целью которых является определение законности и целевого использования муниципальных средств (финансовый аудит) не должен превышать 3 месяцев.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Планируемый срок исполнения аудита эффективности не должен превышать 12 месяцев.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экспертно-аналитического мероприятия не должен п</w:t>
      </w:r>
      <w:r w:rsidR="00314067">
        <w:rPr>
          <w:sz w:val="28"/>
          <w:szCs w:val="28"/>
        </w:rPr>
        <w:t>ревышать 10</w:t>
      </w:r>
      <w:r>
        <w:rPr>
          <w:sz w:val="28"/>
          <w:szCs w:val="28"/>
        </w:rPr>
        <w:t xml:space="preserve"> месяцев.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контрольных действий непосредственно на одном объекте, как правило, не должен превышать </w:t>
      </w:r>
      <w:r w:rsidR="002D68EF">
        <w:rPr>
          <w:sz w:val="28"/>
          <w:szCs w:val="28"/>
        </w:rPr>
        <w:t>3</w:t>
      </w:r>
      <w:r>
        <w:rPr>
          <w:sz w:val="28"/>
          <w:szCs w:val="28"/>
        </w:rPr>
        <w:t xml:space="preserve">0 календарных дней. </w:t>
      </w:r>
    </w:p>
    <w:p w:rsidR="004A1833" w:rsidRPr="002D68EF" w:rsidRDefault="004A1833" w:rsidP="002D68EF">
      <w:pPr>
        <w:pStyle w:val="Default"/>
        <w:jc w:val="both"/>
        <w:rPr>
          <w:sz w:val="28"/>
          <w:szCs w:val="28"/>
        </w:rPr>
      </w:pPr>
      <w:r w:rsidRPr="002D68EF">
        <w:rPr>
          <w:sz w:val="28"/>
          <w:szCs w:val="28"/>
        </w:rPr>
        <w:t xml:space="preserve">3.3.8. </w:t>
      </w:r>
      <w:r w:rsidR="002D68EF">
        <w:rPr>
          <w:sz w:val="28"/>
          <w:szCs w:val="28"/>
        </w:rPr>
        <w:t xml:space="preserve"> </w:t>
      </w:r>
      <w:r w:rsidRPr="002D68EF">
        <w:rPr>
          <w:sz w:val="28"/>
          <w:szCs w:val="28"/>
        </w:rPr>
        <w:t>Планирование</w:t>
      </w:r>
      <w:r w:rsidR="002D68EF">
        <w:rPr>
          <w:sz w:val="28"/>
          <w:szCs w:val="28"/>
        </w:rPr>
        <w:t xml:space="preserve"> </w:t>
      </w:r>
      <w:r w:rsidRPr="002D68EF">
        <w:rPr>
          <w:sz w:val="28"/>
          <w:szCs w:val="28"/>
        </w:rPr>
        <w:t>проведения</w:t>
      </w:r>
      <w:r w:rsidR="002D68EF">
        <w:rPr>
          <w:sz w:val="28"/>
          <w:szCs w:val="28"/>
        </w:rPr>
        <w:t xml:space="preserve"> </w:t>
      </w:r>
      <w:r w:rsidRPr="002D68EF">
        <w:rPr>
          <w:sz w:val="28"/>
          <w:szCs w:val="28"/>
        </w:rPr>
        <w:t xml:space="preserve"> контрольных</w:t>
      </w:r>
      <w:r w:rsidR="002D68EF">
        <w:rPr>
          <w:sz w:val="28"/>
          <w:szCs w:val="28"/>
        </w:rPr>
        <w:t xml:space="preserve">  </w:t>
      </w:r>
      <w:r w:rsidRPr="002D68EF">
        <w:rPr>
          <w:sz w:val="28"/>
          <w:szCs w:val="28"/>
        </w:rPr>
        <w:t>мероприятий</w:t>
      </w:r>
      <w:r w:rsidR="002D68EF">
        <w:rPr>
          <w:sz w:val="28"/>
          <w:szCs w:val="28"/>
        </w:rPr>
        <w:t xml:space="preserve"> </w:t>
      </w:r>
      <w:r w:rsidRPr="002D68EF">
        <w:rPr>
          <w:sz w:val="28"/>
          <w:szCs w:val="28"/>
        </w:rPr>
        <w:t xml:space="preserve"> на одном объекте в различные периоды времени в течение одного календарного год</w:t>
      </w:r>
      <w:r w:rsidR="002D68EF" w:rsidRPr="002D68EF">
        <w:rPr>
          <w:sz w:val="28"/>
          <w:szCs w:val="28"/>
        </w:rPr>
        <w:t xml:space="preserve">а, как правило, не допускается. </w:t>
      </w:r>
      <w:r w:rsidRPr="002D68EF">
        <w:rPr>
          <w:sz w:val="28"/>
          <w:szCs w:val="28"/>
        </w:rPr>
        <w:t xml:space="preserve">В случае необходимости проведения в планируемом периоде контрольных действий на одном объекте контроля по нескольким направлениям деятельности </w:t>
      </w:r>
      <w:r w:rsidR="009D075C">
        <w:rPr>
          <w:sz w:val="28"/>
          <w:szCs w:val="28"/>
        </w:rPr>
        <w:t>КСП</w:t>
      </w:r>
      <w:r w:rsidRPr="002D68EF">
        <w:rPr>
          <w:sz w:val="28"/>
          <w:szCs w:val="28"/>
        </w:rPr>
        <w:t xml:space="preserve"> указанные действия планируются к проведению в рамках одного комплексного мероприятия.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="002D68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Проект годового плана </w:t>
      </w:r>
      <w:r w:rsidR="009D075C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должен формироваться таким образом, чтобы он был реально выполним и создавал условия для качественного исполнения планируемых мероприятий в установленные сроки.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3.3.10. Председатель организует обсуждение проекта годового плана</w:t>
      </w:r>
      <w:r w:rsidR="009D075C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с </w:t>
      </w:r>
      <w:r w:rsidR="002D68EF">
        <w:rPr>
          <w:sz w:val="28"/>
          <w:szCs w:val="28"/>
        </w:rPr>
        <w:t>должностными лицами КСП</w:t>
      </w:r>
      <w:r>
        <w:rPr>
          <w:sz w:val="28"/>
          <w:szCs w:val="28"/>
        </w:rPr>
        <w:t xml:space="preserve">.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3.3.11. План работы </w:t>
      </w:r>
      <w:r w:rsidR="002D68EF">
        <w:rPr>
          <w:sz w:val="28"/>
          <w:szCs w:val="28"/>
        </w:rPr>
        <w:t>КСП</w:t>
      </w:r>
      <w:r>
        <w:rPr>
          <w:sz w:val="28"/>
          <w:szCs w:val="28"/>
        </w:rPr>
        <w:t xml:space="preserve"> на год с учетом поступивших предложений рассматривается Председателем. </w:t>
      </w:r>
      <w:r w:rsidR="002D68EF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вносит в него (при необходимости) уточнения и изменения и принимает решение об его утверждении.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Формирование Плана работы </w:t>
      </w:r>
      <w:r w:rsidR="002D68EF">
        <w:rPr>
          <w:sz w:val="28"/>
          <w:szCs w:val="28"/>
        </w:rPr>
        <w:t>КСП</w:t>
      </w:r>
      <w:r>
        <w:rPr>
          <w:sz w:val="28"/>
          <w:szCs w:val="28"/>
        </w:rPr>
        <w:t xml:space="preserve"> на текущий период осуществля</w:t>
      </w:r>
      <w:r w:rsidR="001B5844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1B5844">
        <w:rPr>
          <w:sz w:val="28"/>
          <w:szCs w:val="28"/>
        </w:rPr>
        <w:t>Председателем КСП в соответствии с годовым планом работы.</w:t>
      </w:r>
      <w:r>
        <w:rPr>
          <w:sz w:val="28"/>
          <w:szCs w:val="28"/>
        </w:rPr>
        <w:t xml:space="preserve">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в проект плана работы на текущий период вносятся </w:t>
      </w:r>
      <w:r w:rsidR="009D075C">
        <w:rPr>
          <w:sz w:val="28"/>
          <w:szCs w:val="28"/>
        </w:rPr>
        <w:t>должностными лицами</w:t>
      </w:r>
      <w:r>
        <w:rPr>
          <w:sz w:val="28"/>
          <w:szCs w:val="28"/>
        </w:rPr>
        <w:t xml:space="preserve"> </w:t>
      </w:r>
      <w:r w:rsidR="001B5844">
        <w:rPr>
          <w:sz w:val="28"/>
          <w:szCs w:val="28"/>
        </w:rPr>
        <w:t>КСП</w:t>
      </w:r>
      <w:r>
        <w:rPr>
          <w:sz w:val="28"/>
          <w:szCs w:val="28"/>
        </w:rPr>
        <w:t xml:space="preserve">. </w:t>
      </w:r>
    </w:p>
    <w:p w:rsidR="003302E8" w:rsidRDefault="003302E8" w:rsidP="002A03F7">
      <w:pPr>
        <w:pStyle w:val="Default"/>
        <w:jc w:val="both"/>
        <w:rPr>
          <w:b/>
          <w:bCs/>
          <w:sz w:val="28"/>
          <w:szCs w:val="28"/>
        </w:rPr>
      </w:pPr>
    </w:p>
    <w:p w:rsidR="004A1833" w:rsidRDefault="004A1833" w:rsidP="003302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Форма, структура и содержание плановых документов</w:t>
      </w:r>
      <w:r w:rsidR="003302E8">
        <w:rPr>
          <w:b/>
          <w:bCs/>
          <w:sz w:val="28"/>
          <w:szCs w:val="28"/>
        </w:rPr>
        <w:t xml:space="preserve"> </w:t>
      </w:r>
      <w:r w:rsidR="001C5AC0">
        <w:rPr>
          <w:b/>
          <w:bCs/>
          <w:sz w:val="28"/>
          <w:szCs w:val="28"/>
        </w:rPr>
        <w:t>контрольно-счетной палаты Новоселовского района</w:t>
      </w:r>
    </w:p>
    <w:p w:rsidR="003302E8" w:rsidRDefault="003302E8" w:rsidP="003302E8">
      <w:pPr>
        <w:pStyle w:val="Default"/>
        <w:jc w:val="center"/>
        <w:rPr>
          <w:sz w:val="28"/>
          <w:szCs w:val="28"/>
        </w:rPr>
      </w:pP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4.1. План</w:t>
      </w:r>
      <w:r w:rsidR="00D45FE7">
        <w:rPr>
          <w:sz w:val="28"/>
          <w:szCs w:val="28"/>
        </w:rPr>
        <w:t>ы</w:t>
      </w:r>
      <w:r>
        <w:rPr>
          <w:sz w:val="28"/>
          <w:szCs w:val="28"/>
        </w:rPr>
        <w:t xml:space="preserve"> работы </w:t>
      </w:r>
      <w:r w:rsidR="003302E8">
        <w:rPr>
          <w:sz w:val="28"/>
          <w:szCs w:val="28"/>
        </w:rPr>
        <w:t>КСП</w:t>
      </w:r>
      <w:r>
        <w:rPr>
          <w:sz w:val="28"/>
          <w:szCs w:val="28"/>
        </w:rPr>
        <w:t xml:space="preserve"> имеют табличную форму, соответствующую примерным формам: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5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работы </w:t>
      </w:r>
      <w:r w:rsidR="00D45FE7">
        <w:rPr>
          <w:sz w:val="28"/>
          <w:szCs w:val="28"/>
        </w:rPr>
        <w:t>КСП</w:t>
      </w:r>
      <w:r>
        <w:rPr>
          <w:sz w:val="28"/>
          <w:szCs w:val="28"/>
        </w:rPr>
        <w:t xml:space="preserve"> на год (приложение №1);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5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работы </w:t>
      </w:r>
      <w:r w:rsidR="00D45FE7">
        <w:rPr>
          <w:sz w:val="28"/>
          <w:szCs w:val="28"/>
        </w:rPr>
        <w:t>КСП</w:t>
      </w:r>
      <w:r>
        <w:rPr>
          <w:sz w:val="28"/>
          <w:szCs w:val="28"/>
        </w:rPr>
        <w:t xml:space="preserve"> на текущий период (приложение №2); </w:t>
      </w:r>
    </w:p>
    <w:p w:rsidR="004A1833" w:rsidRDefault="004A1833" w:rsidP="002A03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Планы работы содержат согласованные по срокам и ответственным исполнителям перечни планируемых мероприятий. </w:t>
      </w:r>
    </w:p>
    <w:p w:rsidR="00AD35E9" w:rsidRDefault="004A1833" w:rsidP="00AD35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Наименования разделов, подразделов и комплексов мероприятий плана работы </w:t>
      </w:r>
      <w:r w:rsidR="00D45FE7">
        <w:rPr>
          <w:sz w:val="28"/>
          <w:szCs w:val="28"/>
        </w:rPr>
        <w:t>КСП</w:t>
      </w:r>
      <w:r>
        <w:rPr>
          <w:sz w:val="28"/>
          <w:szCs w:val="28"/>
        </w:rPr>
        <w:t xml:space="preserve"> на год должны отражать осуществление контрольной, экспертно-аналитической, информационной и иных видов деятельности, а также мероприятий по обеспечению деятельности </w:t>
      </w:r>
      <w:r w:rsidR="00D45FE7">
        <w:rPr>
          <w:sz w:val="28"/>
          <w:szCs w:val="28"/>
        </w:rPr>
        <w:t>КСП.</w:t>
      </w:r>
    </w:p>
    <w:p w:rsidR="004A1833" w:rsidRDefault="00B06C0F" w:rsidP="00AD35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A1833">
        <w:rPr>
          <w:color w:val="auto"/>
          <w:sz w:val="28"/>
          <w:szCs w:val="28"/>
        </w:rPr>
        <w:t xml:space="preserve">.4. В графе «Наименование мероприятия» отражаются наименования планируемых мероприятий. По контрольным мероприятиям в данной графе указываются также вид и объекты мероприятия. По экспертно-аналитическим мероприятиям – вид мероприятия.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4.5. В плане работы </w:t>
      </w:r>
      <w:r w:rsidR="00AD35E9">
        <w:rPr>
          <w:color w:val="auto"/>
          <w:sz w:val="28"/>
          <w:szCs w:val="28"/>
        </w:rPr>
        <w:t>КСП</w:t>
      </w:r>
      <w:r>
        <w:rPr>
          <w:color w:val="auto"/>
          <w:sz w:val="28"/>
          <w:szCs w:val="28"/>
        </w:rPr>
        <w:t xml:space="preserve"> на год в графе «Срок проведения мероприятия» указывается месяц начала и месяц окончания мероприятия. В </w:t>
      </w:r>
      <w:r w:rsidR="00AD35E9">
        <w:rPr>
          <w:color w:val="auto"/>
          <w:sz w:val="28"/>
          <w:szCs w:val="28"/>
        </w:rPr>
        <w:t>текущем</w:t>
      </w:r>
      <w:r>
        <w:rPr>
          <w:color w:val="auto"/>
          <w:sz w:val="28"/>
          <w:szCs w:val="28"/>
        </w:rPr>
        <w:t xml:space="preserve"> плане работы в данной графе могут указываться сроки выполнения отдельных этапов мероприятий.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4.6. В графе «Ответственные за проведение мероприятия» фамилия, инициалы должность ответственных лиц. </w:t>
      </w:r>
    </w:p>
    <w:p w:rsidR="00E84308" w:rsidRDefault="00E84308" w:rsidP="002A03F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A1833" w:rsidRDefault="004A1833" w:rsidP="00E8430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Корректировка плановых документов </w:t>
      </w:r>
      <w:r w:rsidR="001C5AC0">
        <w:rPr>
          <w:b/>
          <w:bCs/>
          <w:color w:val="auto"/>
          <w:sz w:val="28"/>
          <w:szCs w:val="28"/>
        </w:rPr>
        <w:t>контрольно-счетной палаты Новоселовского района</w:t>
      </w:r>
    </w:p>
    <w:p w:rsidR="001C5AC0" w:rsidRDefault="001C5AC0" w:rsidP="00E84308">
      <w:pPr>
        <w:pStyle w:val="Default"/>
        <w:jc w:val="center"/>
        <w:rPr>
          <w:color w:val="auto"/>
          <w:sz w:val="28"/>
          <w:szCs w:val="28"/>
        </w:rPr>
      </w:pP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Корректировка</w:t>
      </w:r>
      <w:r w:rsidR="001C5AC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планов </w:t>
      </w:r>
      <w:r w:rsidR="001C5AC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работы </w:t>
      </w:r>
      <w:r w:rsidR="001C5AC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осуществляется в порядке, предусмотренном для их утверждения.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</w:t>
      </w:r>
      <w:r w:rsidR="001C5AC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Предложения по корректировке планов работы </w:t>
      </w:r>
      <w:r w:rsidR="001C5AC0">
        <w:rPr>
          <w:color w:val="auto"/>
          <w:sz w:val="28"/>
          <w:szCs w:val="28"/>
        </w:rPr>
        <w:t xml:space="preserve">КСП </w:t>
      </w:r>
      <w:r>
        <w:rPr>
          <w:color w:val="auto"/>
          <w:sz w:val="28"/>
          <w:szCs w:val="28"/>
        </w:rPr>
        <w:t xml:space="preserve">могут вноситься в случаях: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изменения федерального или регионального законодательства, нормативно-правовых актов </w:t>
      </w:r>
      <w:r w:rsidR="001C5AC0">
        <w:rPr>
          <w:color w:val="auto"/>
          <w:sz w:val="28"/>
          <w:szCs w:val="28"/>
        </w:rPr>
        <w:t>Новоселовского района</w:t>
      </w:r>
      <w:r>
        <w:rPr>
          <w:color w:val="auto"/>
          <w:sz w:val="28"/>
          <w:szCs w:val="28"/>
        </w:rPr>
        <w:t xml:space="preserve">;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реорганизации, ликвидации, изменения организационно-правовой формы объектов мероприятия;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отвлечения сотрудников, участвующих в проведении запланированного мероприятия на дополнительные мероприятия;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возникновения проблем с формированием состава непосредственных исполнителей мероприятия вследствие оргштатных мероприятий, продолжительной болезни, увольнения сотрудников контрольно-счетного органа, участвующих в проведении мероприятия, и невозможности их замены другими сотрудниками</w:t>
      </w:r>
      <w:r w:rsidR="00F75362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C5AC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информации правоохранительных органов;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C5AC0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обращений</w:t>
      </w:r>
      <w:r w:rsidR="001C5AC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8C4C2E">
        <w:rPr>
          <w:color w:val="auto"/>
          <w:sz w:val="28"/>
          <w:szCs w:val="28"/>
        </w:rPr>
        <w:t>председателя,</w:t>
      </w:r>
      <w:r>
        <w:rPr>
          <w:color w:val="auto"/>
          <w:sz w:val="28"/>
          <w:szCs w:val="28"/>
        </w:rPr>
        <w:t xml:space="preserve"> депутатов </w:t>
      </w:r>
      <w:r w:rsidR="001C5AC0">
        <w:rPr>
          <w:color w:val="auto"/>
          <w:sz w:val="28"/>
          <w:szCs w:val="28"/>
        </w:rPr>
        <w:t>Новоселовского районного Совета депутатов</w:t>
      </w:r>
      <w:r w:rsidR="008C4C2E">
        <w:rPr>
          <w:color w:val="auto"/>
          <w:sz w:val="28"/>
          <w:szCs w:val="28"/>
        </w:rPr>
        <w:t>, Главы Новоселовского района</w:t>
      </w:r>
      <w:r>
        <w:rPr>
          <w:color w:val="auto"/>
          <w:sz w:val="28"/>
          <w:szCs w:val="28"/>
        </w:rPr>
        <w:t xml:space="preserve">.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подготовке предложений об изменении Плана работы </w:t>
      </w:r>
      <w:r w:rsidR="001C5AC0">
        <w:rPr>
          <w:color w:val="auto"/>
          <w:sz w:val="28"/>
          <w:szCs w:val="28"/>
        </w:rPr>
        <w:t>КСП</w:t>
      </w:r>
      <w:r>
        <w:rPr>
          <w:color w:val="auto"/>
          <w:sz w:val="28"/>
          <w:szCs w:val="28"/>
        </w:rPr>
        <w:t xml:space="preserve"> необходимо исходить из минимизации его корректировки.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Корректировка планов работы </w:t>
      </w:r>
      <w:r w:rsidR="001C5AC0">
        <w:rPr>
          <w:color w:val="auto"/>
          <w:sz w:val="28"/>
          <w:szCs w:val="28"/>
        </w:rPr>
        <w:t>КСП</w:t>
      </w:r>
      <w:r>
        <w:rPr>
          <w:color w:val="auto"/>
          <w:sz w:val="28"/>
          <w:szCs w:val="28"/>
        </w:rPr>
        <w:t xml:space="preserve"> может осуществляться в виде: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изменения наименования мероприятий;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изменения перечня объектов мероприятия;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изменения сроков проведения мероприятий;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изменения состава, ответственных за проведение мероприятий;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исключения мероприятий из плана;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включения дополнительных мероприятий в план. </w:t>
      </w:r>
    </w:p>
    <w:p w:rsidR="004A1833" w:rsidRDefault="004A1833" w:rsidP="007A639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5.4. В случае принятия Председателем</w:t>
      </w:r>
      <w:r w:rsidR="001C5AC0">
        <w:rPr>
          <w:color w:val="auto"/>
          <w:sz w:val="28"/>
          <w:szCs w:val="28"/>
        </w:rPr>
        <w:t xml:space="preserve"> КСП</w:t>
      </w:r>
      <w:r>
        <w:rPr>
          <w:color w:val="auto"/>
          <w:sz w:val="28"/>
          <w:szCs w:val="28"/>
        </w:rPr>
        <w:t xml:space="preserve"> решения о внесении изменений в</w:t>
      </w:r>
      <w:r w:rsidR="001C5AC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работы </w:t>
      </w:r>
      <w:r w:rsidR="001C5AC0">
        <w:rPr>
          <w:sz w:val="28"/>
          <w:szCs w:val="28"/>
        </w:rPr>
        <w:t>КСП</w:t>
      </w:r>
      <w:r>
        <w:rPr>
          <w:sz w:val="28"/>
          <w:szCs w:val="28"/>
        </w:rPr>
        <w:t xml:space="preserve"> на год соответствующие</w:t>
      </w:r>
      <w:r w:rsidR="001C5AC0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изменения вносятся в </w:t>
      </w:r>
      <w:r w:rsidR="007A639F">
        <w:rPr>
          <w:color w:val="auto"/>
          <w:sz w:val="28"/>
          <w:szCs w:val="28"/>
        </w:rPr>
        <w:t>текущий план работы КСП</w:t>
      </w:r>
      <w:r>
        <w:rPr>
          <w:color w:val="auto"/>
          <w:sz w:val="28"/>
          <w:szCs w:val="28"/>
        </w:rPr>
        <w:t xml:space="preserve">. </w:t>
      </w:r>
    </w:p>
    <w:p w:rsidR="007A639F" w:rsidRDefault="007A639F" w:rsidP="007A639F">
      <w:pPr>
        <w:pStyle w:val="Default"/>
        <w:jc w:val="both"/>
        <w:rPr>
          <w:color w:val="auto"/>
          <w:sz w:val="28"/>
          <w:szCs w:val="28"/>
        </w:rPr>
      </w:pPr>
    </w:p>
    <w:p w:rsidR="004A1833" w:rsidRDefault="004A1833" w:rsidP="007A639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Контроль исполнения плановых документов</w:t>
      </w:r>
      <w:r w:rsidR="007A639F">
        <w:rPr>
          <w:b/>
          <w:bCs/>
          <w:color w:val="auto"/>
          <w:sz w:val="28"/>
          <w:szCs w:val="28"/>
        </w:rPr>
        <w:t xml:space="preserve"> КСП</w:t>
      </w:r>
    </w:p>
    <w:p w:rsidR="007A639F" w:rsidRDefault="007A639F" w:rsidP="002A03F7">
      <w:pPr>
        <w:pStyle w:val="Default"/>
        <w:jc w:val="both"/>
        <w:rPr>
          <w:color w:val="auto"/>
          <w:sz w:val="28"/>
          <w:szCs w:val="28"/>
        </w:rPr>
      </w:pP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 Основной задачей контроля исполнения плановых документов </w:t>
      </w:r>
      <w:r w:rsidR="007A639F">
        <w:rPr>
          <w:color w:val="auto"/>
          <w:sz w:val="28"/>
          <w:szCs w:val="28"/>
        </w:rPr>
        <w:t>КСП</w:t>
      </w:r>
      <w:r>
        <w:rPr>
          <w:color w:val="auto"/>
          <w:sz w:val="28"/>
          <w:szCs w:val="28"/>
        </w:rPr>
        <w:t xml:space="preserve"> является обеспечение своевременного, полного и качественного выполнения предусмотренных мероприятий. </w:t>
      </w:r>
    </w:p>
    <w:p w:rsidR="004A1833" w:rsidRDefault="004A1833" w:rsidP="002A03F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Контроль исполнения годового и текущего плана работы </w:t>
      </w:r>
      <w:r w:rsidR="007A639F">
        <w:rPr>
          <w:color w:val="auto"/>
          <w:sz w:val="28"/>
          <w:szCs w:val="28"/>
        </w:rPr>
        <w:t>КСП</w:t>
      </w:r>
      <w:r>
        <w:rPr>
          <w:color w:val="auto"/>
          <w:sz w:val="28"/>
          <w:szCs w:val="28"/>
        </w:rPr>
        <w:t xml:space="preserve"> осуществляет </w:t>
      </w:r>
      <w:r w:rsidR="007A639F">
        <w:rPr>
          <w:color w:val="auto"/>
          <w:sz w:val="28"/>
          <w:szCs w:val="28"/>
        </w:rPr>
        <w:t>Пр</w:t>
      </w:r>
      <w:r>
        <w:rPr>
          <w:color w:val="auto"/>
          <w:sz w:val="28"/>
          <w:szCs w:val="28"/>
        </w:rPr>
        <w:t xml:space="preserve">едседатель </w:t>
      </w:r>
      <w:r w:rsidR="007A639F">
        <w:rPr>
          <w:color w:val="auto"/>
          <w:sz w:val="28"/>
          <w:szCs w:val="28"/>
        </w:rPr>
        <w:t>КСП</w:t>
      </w:r>
      <w:r>
        <w:rPr>
          <w:color w:val="auto"/>
          <w:sz w:val="28"/>
          <w:szCs w:val="28"/>
        </w:rPr>
        <w:t xml:space="preserve">. </w:t>
      </w:r>
    </w:p>
    <w:p w:rsidR="004A1833" w:rsidRDefault="004A1833" w:rsidP="002A03F7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jc w:val="both"/>
        <w:rPr>
          <w:b/>
          <w:bCs/>
          <w:color w:val="000000"/>
          <w:sz w:val="28"/>
          <w:szCs w:val="28"/>
        </w:rPr>
      </w:pPr>
    </w:p>
    <w:p w:rsidR="004A1833" w:rsidRDefault="004A1833" w:rsidP="002A03F7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jc w:val="both"/>
        <w:rPr>
          <w:b/>
          <w:bCs/>
          <w:color w:val="000000"/>
          <w:sz w:val="28"/>
          <w:szCs w:val="28"/>
        </w:rPr>
      </w:pPr>
    </w:p>
    <w:p w:rsidR="004A1833" w:rsidRDefault="004A1833" w:rsidP="002A03F7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jc w:val="both"/>
        <w:rPr>
          <w:b/>
          <w:bCs/>
          <w:color w:val="000000"/>
          <w:sz w:val="28"/>
          <w:szCs w:val="28"/>
        </w:rPr>
      </w:pPr>
    </w:p>
    <w:p w:rsidR="004A1833" w:rsidRDefault="004A1833" w:rsidP="002A03F7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jc w:val="both"/>
        <w:rPr>
          <w:b/>
          <w:bCs/>
          <w:color w:val="000000"/>
          <w:sz w:val="28"/>
          <w:szCs w:val="28"/>
        </w:rPr>
      </w:pPr>
    </w:p>
    <w:p w:rsidR="004A1833" w:rsidRDefault="004A1833" w:rsidP="002A03F7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jc w:val="both"/>
        <w:rPr>
          <w:b/>
          <w:bCs/>
          <w:color w:val="000000"/>
          <w:sz w:val="28"/>
          <w:szCs w:val="28"/>
        </w:rPr>
      </w:pPr>
    </w:p>
    <w:p w:rsidR="004A1833" w:rsidRDefault="004A1833" w:rsidP="002A03F7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jc w:val="both"/>
        <w:rPr>
          <w:b/>
          <w:bCs/>
          <w:color w:val="000000"/>
          <w:sz w:val="28"/>
          <w:szCs w:val="28"/>
        </w:rPr>
      </w:pPr>
    </w:p>
    <w:p w:rsidR="004A1833" w:rsidRDefault="004A1833" w:rsidP="002A03F7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jc w:val="both"/>
        <w:rPr>
          <w:b/>
          <w:bCs/>
          <w:color w:val="000000"/>
          <w:sz w:val="28"/>
          <w:szCs w:val="28"/>
        </w:rPr>
      </w:pPr>
    </w:p>
    <w:p w:rsidR="004A1833" w:rsidRDefault="004A1833" w:rsidP="002A03F7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jc w:val="both"/>
        <w:rPr>
          <w:b/>
          <w:bCs/>
          <w:color w:val="000000"/>
          <w:sz w:val="28"/>
          <w:szCs w:val="28"/>
        </w:rPr>
      </w:pPr>
    </w:p>
    <w:p w:rsidR="004A1833" w:rsidRDefault="004A1833" w:rsidP="002A03F7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jc w:val="both"/>
        <w:rPr>
          <w:b/>
          <w:bCs/>
          <w:color w:val="000000"/>
          <w:sz w:val="28"/>
          <w:szCs w:val="28"/>
        </w:rPr>
      </w:pPr>
    </w:p>
    <w:p w:rsidR="004A1833" w:rsidRDefault="004A1833" w:rsidP="002A03F7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jc w:val="both"/>
        <w:rPr>
          <w:b/>
          <w:bCs/>
          <w:color w:val="000000"/>
          <w:sz w:val="28"/>
          <w:szCs w:val="28"/>
        </w:rPr>
      </w:pPr>
    </w:p>
    <w:p w:rsidR="00D61700" w:rsidRDefault="00D61700" w:rsidP="002A03F7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jc w:val="both"/>
        <w:rPr>
          <w:b/>
          <w:bCs/>
          <w:color w:val="000000"/>
          <w:sz w:val="28"/>
          <w:szCs w:val="28"/>
        </w:rPr>
        <w:sectPr w:rsidR="00D61700" w:rsidSect="00C9655A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D61700" w:rsidRDefault="00D61700" w:rsidP="008C0E0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</w:t>
      </w:r>
    </w:p>
    <w:p w:rsidR="00D61700" w:rsidRDefault="008C0E00" w:rsidP="008C0E0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стандарту СОД1</w:t>
      </w:r>
      <w:r w:rsidR="00D61700">
        <w:rPr>
          <w:sz w:val="23"/>
          <w:szCs w:val="23"/>
        </w:rPr>
        <w:t xml:space="preserve"> </w:t>
      </w:r>
    </w:p>
    <w:p w:rsidR="00D61700" w:rsidRDefault="00D61700" w:rsidP="008C0E0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91E1E" w:rsidRDefault="007F51D3" w:rsidP="007F51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391E1E">
        <w:rPr>
          <w:sz w:val="23"/>
          <w:szCs w:val="23"/>
        </w:rPr>
        <w:t>УТВЕРЖДЕН</w:t>
      </w:r>
    </w:p>
    <w:p w:rsidR="00391E1E" w:rsidRDefault="007F51D3" w:rsidP="007F51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приказом </w:t>
      </w:r>
      <w:r w:rsidR="00BE241F">
        <w:rPr>
          <w:sz w:val="23"/>
          <w:szCs w:val="23"/>
        </w:rPr>
        <w:t>пр</w:t>
      </w:r>
      <w:r w:rsidR="00391E1E">
        <w:rPr>
          <w:sz w:val="23"/>
          <w:szCs w:val="23"/>
        </w:rPr>
        <w:t>едседател</w:t>
      </w:r>
      <w:r w:rsidR="00BE241F">
        <w:rPr>
          <w:sz w:val="23"/>
          <w:szCs w:val="23"/>
        </w:rPr>
        <w:t>я</w:t>
      </w:r>
    </w:p>
    <w:p w:rsidR="00391E1E" w:rsidRDefault="007F51D3" w:rsidP="007F51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391E1E">
        <w:rPr>
          <w:sz w:val="23"/>
          <w:szCs w:val="23"/>
        </w:rPr>
        <w:t>контрольно-счетной палаты</w:t>
      </w:r>
    </w:p>
    <w:p w:rsidR="00391E1E" w:rsidRDefault="007F51D3" w:rsidP="007F51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391E1E">
        <w:rPr>
          <w:sz w:val="23"/>
          <w:szCs w:val="23"/>
        </w:rPr>
        <w:t xml:space="preserve">Новоселовского района </w:t>
      </w:r>
    </w:p>
    <w:p w:rsidR="00BE241F" w:rsidRDefault="007F51D3" w:rsidP="007F51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№__  «__</w:t>
      </w:r>
      <w:r w:rsidR="00BE241F">
        <w:rPr>
          <w:sz w:val="23"/>
          <w:szCs w:val="23"/>
        </w:rPr>
        <w:t>» _______ 20___г.</w:t>
      </w:r>
    </w:p>
    <w:p w:rsidR="00D61700" w:rsidRDefault="00D61700" w:rsidP="00DE72A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 Л А Н</w:t>
      </w:r>
    </w:p>
    <w:p w:rsidR="00D61700" w:rsidRDefault="00DE72AE" w:rsidP="00DE72A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работы контрольно-счетной палаты Новоселовского района</w:t>
      </w:r>
    </w:p>
    <w:p w:rsidR="00DE72AE" w:rsidRDefault="00DE72AE" w:rsidP="00DE72A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 20__ год</w:t>
      </w:r>
    </w:p>
    <w:p w:rsidR="00DE72AE" w:rsidRDefault="00DE72AE" w:rsidP="00DE72AE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361"/>
        <w:gridCol w:w="5018"/>
        <w:gridCol w:w="2835"/>
        <w:gridCol w:w="2835"/>
        <w:gridCol w:w="2268"/>
      </w:tblGrid>
      <w:tr w:rsidR="00D617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00" w:rsidRPr="007F51D3" w:rsidRDefault="00D61700" w:rsidP="00DE72AE">
            <w:pPr>
              <w:pStyle w:val="Default"/>
              <w:jc w:val="center"/>
              <w:rPr>
                <w:b/>
              </w:rPr>
            </w:pPr>
            <w:r w:rsidRPr="007F51D3">
              <w:rPr>
                <w:b/>
              </w:rPr>
              <w:t>№ п/п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00" w:rsidRPr="007F51D3" w:rsidRDefault="00D61700" w:rsidP="00DE72AE">
            <w:pPr>
              <w:pStyle w:val="Default"/>
              <w:jc w:val="center"/>
              <w:rPr>
                <w:b/>
              </w:rPr>
            </w:pPr>
            <w:r w:rsidRPr="007F51D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00" w:rsidRPr="007F51D3" w:rsidRDefault="007F51D3" w:rsidP="00DE72AE">
            <w:pPr>
              <w:pStyle w:val="Default"/>
              <w:jc w:val="center"/>
              <w:rPr>
                <w:b/>
              </w:rPr>
            </w:pPr>
            <w:r w:rsidRPr="007F51D3">
              <w:rPr>
                <w:b/>
              </w:rPr>
              <w:t>Период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00" w:rsidRPr="007F51D3" w:rsidRDefault="00D61700" w:rsidP="00DE72AE">
            <w:pPr>
              <w:pStyle w:val="Default"/>
              <w:jc w:val="center"/>
              <w:rPr>
                <w:b/>
              </w:rPr>
            </w:pPr>
            <w:r w:rsidRPr="007F51D3">
              <w:rPr>
                <w:b/>
              </w:rPr>
              <w:t>Ответственный за исполнение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00" w:rsidRPr="007F51D3" w:rsidRDefault="00DE72AE" w:rsidP="00DE72AE">
            <w:pPr>
              <w:pStyle w:val="Default"/>
              <w:jc w:val="center"/>
              <w:rPr>
                <w:b/>
              </w:rPr>
            </w:pPr>
            <w:r w:rsidRPr="007F51D3">
              <w:rPr>
                <w:b/>
              </w:rPr>
              <w:t>Основание для включения в план</w:t>
            </w:r>
          </w:p>
        </w:tc>
      </w:tr>
      <w:tr w:rsidR="00EC7C7B" w:rsidTr="00EB678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</w:rPr>
              <w:t>1. Организационные мероприятия</w:t>
            </w:r>
          </w:p>
        </w:tc>
      </w:tr>
      <w:tr w:rsidR="00DE72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</w:tr>
      <w:tr w:rsidR="00DE72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</w:tr>
      <w:tr w:rsidR="00DE72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</w:tr>
      <w:tr w:rsidR="00EC7C7B" w:rsidTr="00A4342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 Экспертно-аналитическая деятельность</w:t>
            </w:r>
          </w:p>
        </w:tc>
      </w:tr>
      <w:tr w:rsidR="00DE72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</w:tr>
      <w:tr w:rsidR="00DE72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</w:tr>
      <w:tr w:rsidR="00DE72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</w:tr>
      <w:tr w:rsidR="00EC7C7B" w:rsidTr="00B842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B" w:rsidRDefault="00EC7C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 Контрольные мероприятия</w:t>
            </w:r>
          </w:p>
        </w:tc>
      </w:tr>
      <w:tr w:rsidR="00DE72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</w:tr>
      <w:tr w:rsidR="00DE72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</w:tr>
      <w:tr w:rsidR="00DE72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</w:tr>
      <w:tr w:rsidR="000F565D" w:rsidTr="00D03C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D" w:rsidRDefault="000F565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D" w:rsidRDefault="000F565D">
            <w:pPr>
              <w:pStyle w:val="Default"/>
              <w:rPr>
                <w:sz w:val="23"/>
                <w:szCs w:val="23"/>
              </w:rPr>
            </w:pPr>
            <w:r w:rsidRPr="008C49F6">
              <w:rPr>
                <w:b/>
              </w:rPr>
              <w:t>4. Внешняя проверка годовых отчетов об исполнении районного бюджета</w:t>
            </w:r>
          </w:p>
        </w:tc>
      </w:tr>
      <w:tr w:rsidR="00DE72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</w:tr>
      <w:tr w:rsidR="00DE72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</w:tr>
      <w:tr w:rsidR="00DE72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</w:tr>
      <w:tr w:rsidR="00DE72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 Информационная  и иная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</w:tr>
      <w:tr w:rsidR="00DE72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</w:tr>
      <w:tr w:rsidR="00DE72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</w:tr>
      <w:tr w:rsidR="00DE72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AE" w:rsidRDefault="00DE72A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B70C8" w:rsidRPr="004B70C8" w:rsidRDefault="004B70C8" w:rsidP="004B70C8">
      <w:pPr>
        <w:pStyle w:val="Default"/>
        <w:rPr>
          <w:b/>
          <w:bCs/>
          <w:sz w:val="23"/>
          <w:szCs w:val="23"/>
        </w:rPr>
      </w:pPr>
      <w:r w:rsidRPr="004B70C8">
        <w:rPr>
          <w:b/>
          <w:bCs/>
          <w:sz w:val="23"/>
          <w:szCs w:val="23"/>
        </w:rPr>
        <w:lastRenderedPageBreak/>
        <w:t xml:space="preserve">                                                                                                                   </w:t>
      </w:r>
      <w:r w:rsidR="000F565D">
        <w:rPr>
          <w:b/>
          <w:bCs/>
          <w:sz w:val="23"/>
          <w:szCs w:val="23"/>
        </w:rPr>
        <w:t xml:space="preserve">                                                                                      </w:t>
      </w:r>
      <w:r w:rsidRPr="004B70C8">
        <w:rPr>
          <w:b/>
          <w:bCs/>
          <w:sz w:val="23"/>
          <w:szCs w:val="23"/>
        </w:rPr>
        <w:t xml:space="preserve">   УТВЕРЖДАЮ</w:t>
      </w:r>
    </w:p>
    <w:p w:rsidR="004B70C8" w:rsidRDefault="004B70C8" w:rsidP="004B70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Председатель</w:t>
      </w:r>
    </w:p>
    <w:p w:rsidR="004B70C8" w:rsidRDefault="004B70C8" w:rsidP="004B70C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контрольно-счетной палаты</w:t>
      </w:r>
    </w:p>
    <w:p w:rsidR="004B70C8" w:rsidRDefault="004B70C8" w:rsidP="004B70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Новоселовского района </w:t>
      </w:r>
    </w:p>
    <w:p w:rsidR="004B70C8" w:rsidRDefault="004B70C8" w:rsidP="004B70C8">
      <w:pPr>
        <w:pStyle w:val="Default"/>
        <w:rPr>
          <w:sz w:val="23"/>
          <w:szCs w:val="23"/>
        </w:rPr>
      </w:pPr>
    </w:p>
    <w:p w:rsidR="004B70C8" w:rsidRDefault="004B70C8" w:rsidP="004B70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________________/ Ф.И.О.</w:t>
      </w:r>
    </w:p>
    <w:p w:rsidR="004B70C8" w:rsidRDefault="004B70C8" w:rsidP="004B70C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B70C8" w:rsidRDefault="004B70C8" w:rsidP="004B70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«___» ________ 20___г.</w:t>
      </w:r>
    </w:p>
    <w:p w:rsidR="004B70C8" w:rsidRDefault="004B70C8" w:rsidP="004B70C8">
      <w:pPr>
        <w:pStyle w:val="Default"/>
        <w:jc w:val="center"/>
        <w:rPr>
          <w:b/>
          <w:bCs/>
          <w:sz w:val="23"/>
          <w:szCs w:val="23"/>
        </w:rPr>
      </w:pPr>
    </w:p>
    <w:p w:rsidR="004B70C8" w:rsidRDefault="004B70C8" w:rsidP="004B70C8">
      <w:pPr>
        <w:pStyle w:val="Default"/>
        <w:jc w:val="center"/>
        <w:rPr>
          <w:b/>
          <w:bCs/>
          <w:sz w:val="23"/>
          <w:szCs w:val="23"/>
        </w:rPr>
      </w:pPr>
    </w:p>
    <w:p w:rsidR="004B70C8" w:rsidRDefault="004B70C8" w:rsidP="004B70C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 Л А Н</w:t>
      </w:r>
    </w:p>
    <w:p w:rsidR="004B70C8" w:rsidRDefault="004B70C8" w:rsidP="004B70C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работы контрольно-счетной палаты Новоселовского района</w:t>
      </w:r>
    </w:p>
    <w:p w:rsidR="004B70C8" w:rsidRDefault="004B70C8" w:rsidP="004B70C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 __________________</w:t>
      </w:r>
    </w:p>
    <w:p w:rsidR="004B70C8" w:rsidRPr="004B70C8" w:rsidRDefault="004B70C8" w:rsidP="004B70C8">
      <w:pPr>
        <w:pStyle w:val="Default"/>
        <w:jc w:val="center"/>
        <w:rPr>
          <w:sz w:val="23"/>
          <w:szCs w:val="23"/>
        </w:rPr>
      </w:pPr>
      <w:r w:rsidRPr="004B70C8">
        <w:rPr>
          <w:sz w:val="23"/>
          <w:szCs w:val="23"/>
        </w:rPr>
        <w:t xml:space="preserve"> период</w:t>
      </w:r>
    </w:p>
    <w:p w:rsidR="004B70C8" w:rsidRDefault="004B70C8" w:rsidP="004B70C8">
      <w:pPr>
        <w:pStyle w:val="Default"/>
        <w:jc w:val="center"/>
        <w:rPr>
          <w:sz w:val="23"/>
          <w:szCs w:val="23"/>
        </w:rPr>
      </w:pPr>
    </w:p>
    <w:tbl>
      <w:tblPr>
        <w:tblStyle w:val="a4"/>
        <w:tblW w:w="14748" w:type="dxa"/>
        <w:tblInd w:w="0" w:type="dxa"/>
        <w:tblLook w:val="01E0"/>
      </w:tblPr>
      <w:tblGrid>
        <w:gridCol w:w="1101"/>
        <w:gridCol w:w="6378"/>
        <w:gridCol w:w="2416"/>
        <w:gridCol w:w="2423"/>
        <w:gridCol w:w="2430"/>
      </w:tblGrid>
      <w:tr w:rsidR="00EF21B4">
        <w:trPr>
          <w:trHeight w:val="477"/>
        </w:trPr>
        <w:tc>
          <w:tcPr>
            <w:tcW w:w="1101" w:type="dxa"/>
            <w:shd w:val="clear" w:color="000000" w:fill="auto"/>
            <w:vAlign w:val="center"/>
          </w:tcPr>
          <w:p w:rsidR="00EF21B4" w:rsidRPr="00EF21B4" w:rsidRDefault="00EF21B4" w:rsidP="00EF21B4">
            <w:pPr>
              <w:widowControl w:val="0"/>
              <w:autoSpaceDE w:val="0"/>
              <w:autoSpaceDN w:val="0"/>
              <w:adjustRightInd w:val="0"/>
              <w:spacing w:before="90" w:line="330" w:lineRule="exact"/>
              <w:ind w:right="-38"/>
              <w:jc w:val="center"/>
              <w:rPr>
                <w:b/>
                <w:bCs/>
                <w:color w:val="000000"/>
              </w:rPr>
            </w:pPr>
            <w:r w:rsidRPr="00EF21B4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378" w:type="dxa"/>
            <w:shd w:val="clear" w:color="000000" w:fill="auto"/>
            <w:vAlign w:val="center"/>
          </w:tcPr>
          <w:p w:rsidR="00EF21B4" w:rsidRPr="00EF21B4" w:rsidRDefault="00EF21B4" w:rsidP="00406E23">
            <w:pPr>
              <w:widowControl w:val="0"/>
              <w:autoSpaceDE w:val="0"/>
              <w:autoSpaceDN w:val="0"/>
              <w:adjustRightInd w:val="0"/>
              <w:spacing w:before="90"/>
              <w:ind w:right="-40"/>
              <w:jc w:val="center"/>
              <w:rPr>
                <w:b/>
                <w:bCs/>
                <w:color w:val="000000"/>
              </w:rPr>
            </w:pPr>
            <w:r w:rsidRPr="00EF21B4">
              <w:rPr>
                <w:b/>
                <w:bCs/>
                <w:color w:val="000000"/>
              </w:rPr>
              <w:t>Проводимые мероприятия (разрабатываемые документы)</w:t>
            </w:r>
          </w:p>
        </w:tc>
        <w:tc>
          <w:tcPr>
            <w:tcW w:w="2416" w:type="dxa"/>
            <w:shd w:val="clear" w:color="000000" w:fill="auto"/>
            <w:vAlign w:val="center"/>
          </w:tcPr>
          <w:p w:rsidR="00406E23" w:rsidRDefault="00EF21B4" w:rsidP="00406E23">
            <w:pPr>
              <w:widowControl w:val="0"/>
              <w:autoSpaceDE w:val="0"/>
              <w:autoSpaceDN w:val="0"/>
              <w:adjustRightInd w:val="0"/>
              <w:spacing w:before="90"/>
              <w:ind w:right="-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проведения</w:t>
            </w:r>
          </w:p>
          <w:p w:rsidR="00EF21B4" w:rsidRPr="00EF21B4" w:rsidRDefault="00EF21B4" w:rsidP="00406E23">
            <w:pPr>
              <w:widowControl w:val="0"/>
              <w:autoSpaceDE w:val="0"/>
              <w:autoSpaceDN w:val="0"/>
              <w:adjustRightInd w:val="0"/>
              <w:spacing w:before="90"/>
              <w:ind w:right="-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(срок исполнения)</w:t>
            </w:r>
          </w:p>
        </w:tc>
        <w:tc>
          <w:tcPr>
            <w:tcW w:w="2423" w:type="dxa"/>
            <w:shd w:val="clear" w:color="000000" w:fill="auto"/>
            <w:vAlign w:val="center"/>
          </w:tcPr>
          <w:p w:rsidR="00EF21B4" w:rsidRPr="00EF21B4" w:rsidRDefault="005E1811" w:rsidP="00406E23">
            <w:pPr>
              <w:widowControl w:val="0"/>
              <w:autoSpaceDE w:val="0"/>
              <w:autoSpaceDN w:val="0"/>
              <w:adjustRightInd w:val="0"/>
              <w:spacing w:before="90"/>
              <w:ind w:right="-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2430" w:type="dxa"/>
            <w:shd w:val="clear" w:color="000000" w:fill="auto"/>
            <w:vAlign w:val="center"/>
          </w:tcPr>
          <w:p w:rsidR="00EF21B4" w:rsidRPr="00EF21B4" w:rsidRDefault="005E1811" w:rsidP="00406E23">
            <w:pPr>
              <w:widowControl w:val="0"/>
              <w:autoSpaceDE w:val="0"/>
              <w:autoSpaceDN w:val="0"/>
              <w:adjustRightInd w:val="0"/>
              <w:spacing w:before="90"/>
              <w:ind w:right="-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EF21B4">
        <w:trPr>
          <w:trHeight w:val="495"/>
        </w:trPr>
        <w:tc>
          <w:tcPr>
            <w:tcW w:w="1101" w:type="dxa"/>
            <w:shd w:val="clear" w:color="000000" w:fill="auto"/>
          </w:tcPr>
          <w:p w:rsidR="00EF21B4" w:rsidRPr="005E1811" w:rsidRDefault="005E1811" w:rsidP="005E1811">
            <w:pPr>
              <w:widowControl w:val="0"/>
              <w:autoSpaceDE w:val="0"/>
              <w:autoSpaceDN w:val="0"/>
              <w:adjustRightInd w:val="0"/>
              <w:spacing w:before="90" w:line="330" w:lineRule="exact"/>
              <w:ind w:right="-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6378" w:type="dxa"/>
            <w:shd w:val="clear" w:color="000000" w:fill="auto"/>
          </w:tcPr>
          <w:p w:rsidR="00EF21B4" w:rsidRDefault="00EF21B4" w:rsidP="002A03F7">
            <w:pPr>
              <w:widowControl w:val="0"/>
              <w:autoSpaceDE w:val="0"/>
              <w:autoSpaceDN w:val="0"/>
              <w:adjustRightInd w:val="0"/>
              <w:spacing w:before="90" w:line="330" w:lineRule="exact"/>
              <w:ind w:right="-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shd w:val="clear" w:color="000000" w:fill="auto"/>
          </w:tcPr>
          <w:p w:rsidR="00EF21B4" w:rsidRDefault="00EF21B4" w:rsidP="002A03F7">
            <w:pPr>
              <w:widowControl w:val="0"/>
              <w:autoSpaceDE w:val="0"/>
              <w:autoSpaceDN w:val="0"/>
              <w:adjustRightInd w:val="0"/>
              <w:spacing w:before="90" w:line="330" w:lineRule="exact"/>
              <w:ind w:right="-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shd w:val="clear" w:color="000000" w:fill="auto"/>
          </w:tcPr>
          <w:p w:rsidR="00EF21B4" w:rsidRDefault="00EF21B4" w:rsidP="002A03F7">
            <w:pPr>
              <w:widowControl w:val="0"/>
              <w:autoSpaceDE w:val="0"/>
              <w:autoSpaceDN w:val="0"/>
              <w:adjustRightInd w:val="0"/>
              <w:spacing w:before="90" w:line="330" w:lineRule="exact"/>
              <w:ind w:right="-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shd w:val="clear" w:color="000000" w:fill="auto"/>
          </w:tcPr>
          <w:p w:rsidR="00EF21B4" w:rsidRDefault="00EF21B4" w:rsidP="002A03F7">
            <w:pPr>
              <w:widowControl w:val="0"/>
              <w:autoSpaceDE w:val="0"/>
              <w:autoSpaceDN w:val="0"/>
              <w:adjustRightInd w:val="0"/>
              <w:spacing w:before="90" w:line="330" w:lineRule="exact"/>
              <w:ind w:right="-3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F21B4">
        <w:trPr>
          <w:trHeight w:val="495"/>
        </w:trPr>
        <w:tc>
          <w:tcPr>
            <w:tcW w:w="1101" w:type="dxa"/>
            <w:shd w:val="clear" w:color="000000" w:fill="auto"/>
          </w:tcPr>
          <w:p w:rsidR="00EF21B4" w:rsidRPr="005E1811" w:rsidRDefault="005E1811" w:rsidP="005E1811">
            <w:pPr>
              <w:widowControl w:val="0"/>
              <w:autoSpaceDE w:val="0"/>
              <w:autoSpaceDN w:val="0"/>
              <w:adjustRightInd w:val="0"/>
              <w:spacing w:before="90" w:line="330" w:lineRule="exact"/>
              <w:ind w:right="-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6378" w:type="dxa"/>
            <w:shd w:val="clear" w:color="000000" w:fill="auto"/>
          </w:tcPr>
          <w:p w:rsidR="00EF21B4" w:rsidRDefault="00EF21B4" w:rsidP="002A03F7">
            <w:pPr>
              <w:widowControl w:val="0"/>
              <w:autoSpaceDE w:val="0"/>
              <w:autoSpaceDN w:val="0"/>
              <w:adjustRightInd w:val="0"/>
              <w:spacing w:before="90" w:line="330" w:lineRule="exact"/>
              <w:ind w:right="-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shd w:val="clear" w:color="000000" w:fill="auto"/>
          </w:tcPr>
          <w:p w:rsidR="00EF21B4" w:rsidRDefault="00EF21B4" w:rsidP="002A03F7">
            <w:pPr>
              <w:widowControl w:val="0"/>
              <w:autoSpaceDE w:val="0"/>
              <w:autoSpaceDN w:val="0"/>
              <w:adjustRightInd w:val="0"/>
              <w:spacing w:before="90" w:line="330" w:lineRule="exact"/>
              <w:ind w:right="-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shd w:val="clear" w:color="000000" w:fill="auto"/>
          </w:tcPr>
          <w:p w:rsidR="00EF21B4" w:rsidRDefault="00EF21B4" w:rsidP="002A03F7">
            <w:pPr>
              <w:widowControl w:val="0"/>
              <w:autoSpaceDE w:val="0"/>
              <w:autoSpaceDN w:val="0"/>
              <w:adjustRightInd w:val="0"/>
              <w:spacing w:before="90" w:line="330" w:lineRule="exact"/>
              <w:ind w:right="-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shd w:val="clear" w:color="000000" w:fill="auto"/>
          </w:tcPr>
          <w:p w:rsidR="00EF21B4" w:rsidRDefault="00EF21B4" w:rsidP="002A03F7">
            <w:pPr>
              <w:widowControl w:val="0"/>
              <w:autoSpaceDE w:val="0"/>
              <w:autoSpaceDN w:val="0"/>
              <w:adjustRightInd w:val="0"/>
              <w:spacing w:before="90" w:line="330" w:lineRule="exact"/>
              <w:ind w:right="-3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F21B4">
        <w:trPr>
          <w:trHeight w:val="495"/>
        </w:trPr>
        <w:tc>
          <w:tcPr>
            <w:tcW w:w="1101" w:type="dxa"/>
            <w:shd w:val="clear" w:color="000000" w:fill="auto"/>
          </w:tcPr>
          <w:p w:rsidR="00EF21B4" w:rsidRPr="005E1811" w:rsidRDefault="005E1811" w:rsidP="005E1811">
            <w:pPr>
              <w:widowControl w:val="0"/>
              <w:autoSpaceDE w:val="0"/>
              <w:autoSpaceDN w:val="0"/>
              <w:adjustRightInd w:val="0"/>
              <w:spacing w:before="90" w:line="330" w:lineRule="exact"/>
              <w:ind w:right="-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6378" w:type="dxa"/>
            <w:shd w:val="clear" w:color="000000" w:fill="auto"/>
          </w:tcPr>
          <w:p w:rsidR="00EF21B4" w:rsidRDefault="00EF21B4" w:rsidP="002A03F7">
            <w:pPr>
              <w:widowControl w:val="0"/>
              <w:autoSpaceDE w:val="0"/>
              <w:autoSpaceDN w:val="0"/>
              <w:adjustRightInd w:val="0"/>
              <w:spacing w:before="90" w:line="330" w:lineRule="exact"/>
              <w:ind w:right="-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shd w:val="clear" w:color="000000" w:fill="auto"/>
          </w:tcPr>
          <w:p w:rsidR="00EF21B4" w:rsidRDefault="00EF21B4" w:rsidP="002A03F7">
            <w:pPr>
              <w:widowControl w:val="0"/>
              <w:autoSpaceDE w:val="0"/>
              <w:autoSpaceDN w:val="0"/>
              <w:adjustRightInd w:val="0"/>
              <w:spacing w:before="90" w:line="330" w:lineRule="exact"/>
              <w:ind w:right="-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shd w:val="clear" w:color="000000" w:fill="auto"/>
          </w:tcPr>
          <w:p w:rsidR="00EF21B4" w:rsidRDefault="00EF21B4" w:rsidP="002A03F7">
            <w:pPr>
              <w:widowControl w:val="0"/>
              <w:autoSpaceDE w:val="0"/>
              <w:autoSpaceDN w:val="0"/>
              <w:adjustRightInd w:val="0"/>
              <w:spacing w:before="90" w:line="330" w:lineRule="exact"/>
              <w:ind w:right="-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shd w:val="clear" w:color="000000" w:fill="auto"/>
          </w:tcPr>
          <w:p w:rsidR="00EF21B4" w:rsidRDefault="00EF21B4" w:rsidP="002A03F7">
            <w:pPr>
              <w:widowControl w:val="0"/>
              <w:autoSpaceDE w:val="0"/>
              <w:autoSpaceDN w:val="0"/>
              <w:adjustRightInd w:val="0"/>
              <w:spacing w:before="90" w:line="330" w:lineRule="exact"/>
              <w:ind w:right="-3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67148" w:rsidRDefault="00D67148" w:rsidP="002A03F7">
      <w:pPr>
        <w:widowControl w:val="0"/>
        <w:autoSpaceDE w:val="0"/>
        <w:autoSpaceDN w:val="0"/>
        <w:adjustRightInd w:val="0"/>
        <w:spacing w:line="285" w:lineRule="exact"/>
        <w:ind w:left="4902" w:right="-30"/>
        <w:jc w:val="both"/>
        <w:rPr>
          <w:color w:val="000000"/>
        </w:rPr>
      </w:pPr>
    </w:p>
    <w:p w:rsidR="00D67148" w:rsidRDefault="00D67148" w:rsidP="002A03F7">
      <w:pPr>
        <w:widowControl w:val="0"/>
        <w:autoSpaceDE w:val="0"/>
        <w:autoSpaceDN w:val="0"/>
        <w:adjustRightInd w:val="0"/>
        <w:spacing w:line="285" w:lineRule="exact"/>
        <w:ind w:left="4902" w:right="-30"/>
        <w:jc w:val="both"/>
        <w:rPr>
          <w:color w:val="000000"/>
        </w:rPr>
      </w:pPr>
    </w:p>
    <w:p w:rsidR="00D67148" w:rsidRDefault="00D67148" w:rsidP="002A03F7">
      <w:pPr>
        <w:widowControl w:val="0"/>
        <w:autoSpaceDE w:val="0"/>
        <w:autoSpaceDN w:val="0"/>
        <w:adjustRightInd w:val="0"/>
        <w:spacing w:line="285" w:lineRule="exact"/>
        <w:ind w:left="4902" w:right="-30"/>
        <w:jc w:val="both"/>
        <w:rPr>
          <w:color w:val="000000"/>
        </w:rPr>
      </w:pPr>
    </w:p>
    <w:p w:rsidR="00D67148" w:rsidRDefault="00D67148" w:rsidP="002A03F7">
      <w:pPr>
        <w:widowControl w:val="0"/>
        <w:autoSpaceDE w:val="0"/>
        <w:autoSpaceDN w:val="0"/>
        <w:adjustRightInd w:val="0"/>
        <w:spacing w:line="285" w:lineRule="exact"/>
        <w:ind w:left="4902" w:right="-30"/>
        <w:jc w:val="both"/>
        <w:rPr>
          <w:color w:val="000000"/>
        </w:rPr>
      </w:pPr>
    </w:p>
    <w:p w:rsidR="00D67148" w:rsidRDefault="00D67148" w:rsidP="002A03F7">
      <w:pPr>
        <w:widowControl w:val="0"/>
        <w:autoSpaceDE w:val="0"/>
        <w:autoSpaceDN w:val="0"/>
        <w:adjustRightInd w:val="0"/>
        <w:spacing w:line="285" w:lineRule="exact"/>
        <w:ind w:left="4902" w:right="-30"/>
        <w:jc w:val="both"/>
        <w:rPr>
          <w:color w:val="000000"/>
        </w:rPr>
      </w:pPr>
    </w:p>
    <w:p w:rsidR="00D67148" w:rsidRDefault="00D67148" w:rsidP="002A03F7">
      <w:pPr>
        <w:widowControl w:val="0"/>
        <w:autoSpaceDE w:val="0"/>
        <w:autoSpaceDN w:val="0"/>
        <w:adjustRightInd w:val="0"/>
        <w:spacing w:line="285" w:lineRule="exact"/>
        <w:ind w:left="4902" w:right="-30"/>
        <w:jc w:val="both"/>
        <w:rPr>
          <w:color w:val="000000"/>
        </w:rPr>
      </w:pPr>
    </w:p>
    <w:p w:rsidR="00D67148" w:rsidRDefault="00D67148" w:rsidP="002A03F7">
      <w:pPr>
        <w:widowControl w:val="0"/>
        <w:autoSpaceDE w:val="0"/>
        <w:autoSpaceDN w:val="0"/>
        <w:adjustRightInd w:val="0"/>
        <w:spacing w:line="285" w:lineRule="exact"/>
        <w:ind w:left="4902" w:right="-30"/>
        <w:jc w:val="both"/>
        <w:rPr>
          <w:color w:val="000000"/>
        </w:rPr>
      </w:pPr>
    </w:p>
    <w:sectPr w:rsidR="00D67148" w:rsidSect="004B70C8">
      <w:pgSz w:w="16838" w:h="11906" w:orient="landscape"/>
      <w:pgMar w:top="1701" w:right="1134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4FF" w:rsidRDefault="009D34FF">
      <w:r>
        <w:separator/>
      </w:r>
    </w:p>
  </w:endnote>
  <w:endnote w:type="continuationSeparator" w:id="1">
    <w:p w:rsidR="009D34FF" w:rsidRDefault="009D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700" w:rsidRDefault="00D61700" w:rsidP="0076561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4B9">
      <w:rPr>
        <w:rStyle w:val="a7"/>
        <w:noProof/>
      </w:rPr>
      <w:t>10</w:t>
    </w:r>
    <w:r>
      <w:rPr>
        <w:rStyle w:val="a7"/>
      </w:rPr>
      <w:fldChar w:fldCharType="end"/>
    </w:r>
  </w:p>
  <w:p w:rsidR="00D61700" w:rsidRDefault="00D61700" w:rsidP="005C44E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4FF" w:rsidRDefault="009D34FF">
      <w:r>
        <w:separator/>
      </w:r>
    </w:p>
  </w:footnote>
  <w:footnote w:type="continuationSeparator" w:id="1">
    <w:p w:rsidR="009D34FF" w:rsidRDefault="009D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DF"/>
    <w:multiLevelType w:val="hybridMultilevel"/>
    <w:tmpl w:val="0000A7CD"/>
    <w:lvl w:ilvl="0" w:tplc="00001552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F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0C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B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18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8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C7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0F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48C0"/>
    <w:multiLevelType w:val="hybridMultilevel"/>
    <w:tmpl w:val="0000644C"/>
    <w:lvl w:ilvl="0" w:tplc="000013EC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8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9B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7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D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6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FB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7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5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5A5B"/>
    <w:multiLevelType w:val="hybridMultilevel"/>
    <w:tmpl w:val="000038B9"/>
    <w:lvl w:ilvl="0" w:tplc="0000268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5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C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A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4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3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05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C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0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6403"/>
    <w:multiLevelType w:val="hybridMultilevel"/>
    <w:tmpl w:val="00001045"/>
    <w:lvl w:ilvl="0" w:tplc="00001A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A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6E9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0FB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A8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33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2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267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C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85F8"/>
    <w:multiLevelType w:val="hybridMultilevel"/>
    <w:tmpl w:val="0000E18A"/>
    <w:lvl w:ilvl="0" w:tplc="00001DA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C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3C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9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58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B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6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1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C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667"/>
    <w:multiLevelType w:val="hybridMultilevel"/>
    <w:tmpl w:val="00011057"/>
    <w:lvl w:ilvl="0" w:tplc="0000215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4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1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0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A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5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902B"/>
    <w:multiLevelType w:val="hybridMultilevel"/>
    <w:tmpl w:val="000091ED"/>
    <w:lvl w:ilvl="0" w:tplc="00000C2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2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4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9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D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A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9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9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F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BE78"/>
    <w:multiLevelType w:val="hybridMultilevel"/>
    <w:tmpl w:val="00011D0D"/>
    <w:lvl w:ilvl="0" w:tplc="000024AE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02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F7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EB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20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18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E2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FC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20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F500"/>
    <w:multiLevelType w:val="hybridMultilevel"/>
    <w:tmpl w:val="000074FF"/>
    <w:lvl w:ilvl="0" w:tplc="00000A2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45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94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21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B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DC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1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CEF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0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13DC8"/>
    <w:multiLevelType w:val="hybridMultilevel"/>
    <w:tmpl w:val="0000AAE0"/>
    <w:lvl w:ilvl="0" w:tplc="00001B52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1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D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7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4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5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50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7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5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1471E"/>
    <w:multiLevelType w:val="hybridMultilevel"/>
    <w:tmpl w:val="0001844A"/>
    <w:lvl w:ilvl="0" w:tplc="0000026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9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B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D5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5E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6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45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87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4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83271"/>
    <w:rsid w:val="00000F0A"/>
    <w:rsid w:val="00002B8C"/>
    <w:rsid w:val="00007B0D"/>
    <w:rsid w:val="00007C43"/>
    <w:rsid w:val="00010109"/>
    <w:rsid w:val="0001028F"/>
    <w:rsid w:val="00011448"/>
    <w:rsid w:val="000131BC"/>
    <w:rsid w:val="00013DCE"/>
    <w:rsid w:val="00015CBF"/>
    <w:rsid w:val="00015ECD"/>
    <w:rsid w:val="00017BA2"/>
    <w:rsid w:val="00024EC7"/>
    <w:rsid w:val="0002521E"/>
    <w:rsid w:val="00025DAE"/>
    <w:rsid w:val="00026689"/>
    <w:rsid w:val="00026F6A"/>
    <w:rsid w:val="0003298E"/>
    <w:rsid w:val="0003308D"/>
    <w:rsid w:val="000350E5"/>
    <w:rsid w:val="000369D0"/>
    <w:rsid w:val="0004252B"/>
    <w:rsid w:val="0004357B"/>
    <w:rsid w:val="000449B7"/>
    <w:rsid w:val="00045CBC"/>
    <w:rsid w:val="000502BF"/>
    <w:rsid w:val="00054E1A"/>
    <w:rsid w:val="0005545F"/>
    <w:rsid w:val="000577BF"/>
    <w:rsid w:val="000610EF"/>
    <w:rsid w:val="000625DD"/>
    <w:rsid w:val="00065800"/>
    <w:rsid w:val="00065C8E"/>
    <w:rsid w:val="00075C22"/>
    <w:rsid w:val="00080BB8"/>
    <w:rsid w:val="000811D4"/>
    <w:rsid w:val="0008467B"/>
    <w:rsid w:val="000870E6"/>
    <w:rsid w:val="000876AA"/>
    <w:rsid w:val="000921E0"/>
    <w:rsid w:val="000923E6"/>
    <w:rsid w:val="0009307A"/>
    <w:rsid w:val="00093AC5"/>
    <w:rsid w:val="000A588C"/>
    <w:rsid w:val="000A730F"/>
    <w:rsid w:val="000A7C7C"/>
    <w:rsid w:val="000B285A"/>
    <w:rsid w:val="000B629F"/>
    <w:rsid w:val="000C043C"/>
    <w:rsid w:val="000C0D91"/>
    <w:rsid w:val="000C23DF"/>
    <w:rsid w:val="000C265A"/>
    <w:rsid w:val="000C38FA"/>
    <w:rsid w:val="000C56E3"/>
    <w:rsid w:val="000D2BE8"/>
    <w:rsid w:val="000D2D83"/>
    <w:rsid w:val="000D374D"/>
    <w:rsid w:val="000D42CA"/>
    <w:rsid w:val="000E0631"/>
    <w:rsid w:val="000E2EA1"/>
    <w:rsid w:val="000E5F72"/>
    <w:rsid w:val="000F2317"/>
    <w:rsid w:val="000F31DE"/>
    <w:rsid w:val="000F565D"/>
    <w:rsid w:val="000F568F"/>
    <w:rsid w:val="000F6229"/>
    <w:rsid w:val="00100670"/>
    <w:rsid w:val="001014D9"/>
    <w:rsid w:val="00104BC7"/>
    <w:rsid w:val="00106D8B"/>
    <w:rsid w:val="0010766C"/>
    <w:rsid w:val="0010795B"/>
    <w:rsid w:val="00110C89"/>
    <w:rsid w:val="0011260B"/>
    <w:rsid w:val="001128C2"/>
    <w:rsid w:val="00121818"/>
    <w:rsid w:val="00122D3F"/>
    <w:rsid w:val="00130DAA"/>
    <w:rsid w:val="0013234C"/>
    <w:rsid w:val="00133314"/>
    <w:rsid w:val="001342CB"/>
    <w:rsid w:val="00147DBA"/>
    <w:rsid w:val="00153CB0"/>
    <w:rsid w:val="001541A0"/>
    <w:rsid w:val="0016464E"/>
    <w:rsid w:val="0016509E"/>
    <w:rsid w:val="001656F8"/>
    <w:rsid w:val="001832F6"/>
    <w:rsid w:val="001850B6"/>
    <w:rsid w:val="00185956"/>
    <w:rsid w:val="00187A1B"/>
    <w:rsid w:val="00194317"/>
    <w:rsid w:val="001955B8"/>
    <w:rsid w:val="001A3496"/>
    <w:rsid w:val="001A4C8C"/>
    <w:rsid w:val="001A54B8"/>
    <w:rsid w:val="001B5844"/>
    <w:rsid w:val="001B7664"/>
    <w:rsid w:val="001C179D"/>
    <w:rsid w:val="001C17A0"/>
    <w:rsid w:val="001C3913"/>
    <w:rsid w:val="001C3995"/>
    <w:rsid w:val="001C3B8C"/>
    <w:rsid w:val="001C3D7E"/>
    <w:rsid w:val="001C5AC0"/>
    <w:rsid w:val="001C628E"/>
    <w:rsid w:val="001C66A4"/>
    <w:rsid w:val="001C7F10"/>
    <w:rsid w:val="001D00FC"/>
    <w:rsid w:val="001D188B"/>
    <w:rsid w:val="001D1DE2"/>
    <w:rsid w:val="001D5866"/>
    <w:rsid w:val="001D7B6E"/>
    <w:rsid w:val="001E0BB5"/>
    <w:rsid w:val="001E1F2D"/>
    <w:rsid w:val="001E27BB"/>
    <w:rsid w:val="001E34C6"/>
    <w:rsid w:val="001E5F04"/>
    <w:rsid w:val="001E6C7C"/>
    <w:rsid w:val="001F6833"/>
    <w:rsid w:val="00201199"/>
    <w:rsid w:val="0020137B"/>
    <w:rsid w:val="002067A4"/>
    <w:rsid w:val="002067E1"/>
    <w:rsid w:val="00207269"/>
    <w:rsid w:val="00210566"/>
    <w:rsid w:val="002118F7"/>
    <w:rsid w:val="00211FC3"/>
    <w:rsid w:val="00215B88"/>
    <w:rsid w:val="00222731"/>
    <w:rsid w:val="002227AB"/>
    <w:rsid w:val="00223C31"/>
    <w:rsid w:val="00224360"/>
    <w:rsid w:val="00225F33"/>
    <w:rsid w:val="00227872"/>
    <w:rsid w:val="00231467"/>
    <w:rsid w:val="002317B9"/>
    <w:rsid w:val="00231A89"/>
    <w:rsid w:val="002329A3"/>
    <w:rsid w:val="00235B06"/>
    <w:rsid w:val="00237631"/>
    <w:rsid w:val="00237A53"/>
    <w:rsid w:val="00240C3D"/>
    <w:rsid w:val="00245736"/>
    <w:rsid w:val="002509CB"/>
    <w:rsid w:val="0025381D"/>
    <w:rsid w:val="00254694"/>
    <w:rsid w:val="00263EEB"/>
    <w:rsid w:val="002703F0"/>
    <w:rsid w:val="00273024"/>
    <w:rsid w:val="00274880"/>
    <w:rsid w:val="002771DF"/>
    <w:rsid w:val="002778A7"/>
    <w:rsid w:val="002819DD"/>
    <w:rsid w:val="002829EB"/>
    <w:rsid w:val="00284C0F"/>
    <w:rsid w:val="002901B6"/>
    <w:rsid w:val="002932DE"/>
    <w:rsid w:val="00293871"/>
    <w:rsid w:val="00294577"/>
    <w:rsid w:val="002A03F7"/>
    <w:rsid w:val="002A0A25"/>
    <w:rsid w:val="002A16B5"/>
    <w:rsid w:val="002A2BC3"/>
    <w:rsid w:val="002A3776"/>
    <w:rsid w:val="002A3C44"/>
    <w:rsid w:val="002A72B5"/>
    <w:rsid w:val="002B2EE9"/>
    <w:rsid w:val="002B374C"/>
    <w:rsid w:val="002B38F5"/>
    <w:rsid w:val="002B444B"/>
    <w:rsid w:val="002C299C"/>
    <w:rsid w:val="002C40BE"/>
    <w:rsid w:val="002C5BD1"/>
    <w:rsid w:val="002C6FC4"/>
    <w:rsid w:val="002C7CBF"/>
    <w:rsid w:val="002D2219"/>
    <w:rsid w:val="002D3EC7"/>
    <w:rsid w:val="002D68EF"/>
    <w:rsid w:val="002D6992"/>
    <w:rsid w:val="002D78D2"/>
    <w:rsid w:val="002E1584"/>
    <w:rsid w:val="002E1862"/>
    <w:rsid w:val="002E2FB8"/>
    <w:rsid w:val="002E4889"/>
    <w:rsid w:val="002F0A1D"/>
    <w:rsid w:val="002F1C9F"/>
    <w:rsid w:val="002F2164"/>
    <w:rsid w:val="002F3630"/>
    <w:rsid w:val="002F5011"/>
    <w:rsid w:val="002F6B56"/>
    <w:rsid w:val="00301703"/>
    <w:rsid w:val="00301A7D"/>
    <w:rsid w:val="00301F26"/>
    <w:rsid w:val="00302F8F"/>
    <w:rsid w:val="00303C20"/>
    <w:rsid w:val="00304E16"/>
    <w:rsid w:val="00311B9B"/>
    <w:rsid w:val="00312364"/>
    <w:rsid w:val="00312DE6"/>
    <w:rsid w:val="00314067"/>
    <w:rsid w:val="00314E1A"/>
    <w:rsid w:val="00316381"/>
    <w:rsid w:val="00317F49"/>
    <w:rsid w:val="003245FD"/>
    <w:rsid w:val="0032530F"/>
    <w:rsid w:val="00325639"/>
    <w:rsid w:val="00325A71"/>
    <w:rsid w:val="003302E8"/>
    <w:rsid w:val="00330C86"/>
    <w:rsid w:val="00330EF2"/>
    <w:rsid w:val="003330E2"/>
    <w:rsid w:val="00333C6F"/>
    <w:rsid w:val="00334876"/>
    <w:rsid w:val="00335398"/>
    <w:rsid w:val="0033784B"/>
    <w:rsid w:val="003416C8"/>
    <w:rsid w:val="0034175B"/>
    <w:rsid w:val="00342442"/>
    <w:rsid w:val="00342C2C"/>
    <w:rsid w:val="00343FBC"/>
    <w:rsid w:val="0035238D"/>
    <w:rsid w:val="0035441C"/>
    <w:rsid w:val="0035646C"/>
    <w:rsid w:val="00356BBF"/>
    <w:rsid w:val="0036126B"/>
    <w:rsid w:val="00361516"/>
    <w:rsid w:val="00361946"/>
    <w:rsid w:val="00361A11"/>
    <w:rsid w:val="003631A0"/>
    <w:rsid w:val="00364D35"/>
    <w:rsid w:val="00366E5A"/>
    <w:rsid w:val="00366FE5"/>
    <w:rsid w:val="00370163"/>
    <w:rsid w:val="003713DD"/>
    <w:rsid w:val="00372D38"/>
    <w:rsid w:val="003732D5"/>
    <w:rsid w:val="003743CE"/>
    <w:rsid w:val="00375FAB"/>
    <w:rsid w:val="003815E9"/>
    <w:rsid w:val="003838F8"/>
    <w:rsid w:val="00383B5E"/>
    <w:rsid w:val="00387246"/>
    <w:rsid w:val="00387E15"/>
    <w:rsid w:val="00387E36"/>
    <w:rsid w:val="00391E1E"/>
    <w:rsid w:val="00391ECE"/>
    <w:rsid w:val="00392824"/>
    <w:rsid w:val="003949C0"/>
    <w:rsid w:val="00395970"/>
    <w:rsid w:val="00397F2A"/>
    <w:rsid w:val="003A0268"/>
    <w:rsid w:val="003A142B"/>
    <w:rsid w:val="003A2EB2"/>
    <w:rsid w:val="003A3E35"/>
    <w:rsid w:val="003B22F6"/>
    <w:rsid w:val="003B247F"/>
    <w:rsid w:val="003B4561"/>
    <w:rsid w:val="003C003E"/>
    <w:rsid w:val="003C0305"/>
    <w:rsid w:val="003C3683"/>
    <w:rsid w:val="003C3CC7"/>
    <w:rsid w:val="003C4759"/>
    <w:rsid w:val="003D3AC9"/>
    <w:rsid w:val="003D5788"/>
    <w:rsid w:val="003D692D"/>
    <w:rsid w:val="003D78A5"/>
    <w:rsid w:val="003E03CF"/>
    <w:rsid w:val="003E1A79"/>
    <w:rsid w:val="003E4327"/>
    <w:rsid w:val="003F1AC3"/>
    <w:rsid w:val="003F2750"/>
    <w:rsid w:val="003F42A8"/>
    <w:rsid w:val="003F6D63"/>
    <w:rsid w:val="00404007"/>
    <w:rsid w:val="004043A5"/>
    <w:rsid w:val="00405B02"/>
    <w:rsid w:val="00406E23"/>
    <w:rsid w:val="00407F43"/>
    <w:rsid w:val="004112FF"/>
    <w:rsid w:val="004148EF"/>
    <w:rsid w:val="00417CE8"/>
    <w:rsid w:val="00421FBD"/>
    <w:rsid w:val="0042637C"/>
    <w:rsid w:val="00427F50"/>
    <w:rsid w:val="004303EF"/>
    <w:rsid w:val="0043119C"/>
    <w:rsid w:val="00431F97"/>
    <w:rsid w:val="0043200D"/>
    <w:rsid w:val="00433054"/>
    <w:rsid w:val="00436699"/>
    <w:rsid w:val="0043742D"/>
    <w:rsid w:val="0044129E"/>
    <w:rsid w:val="004464C2"/>
    <w:rsid w:val="004504EB"/>
    <w:rsid w:val="00452406"/>
    <w:rsid w:val="00453879"/>
    <w:rsid w:val="0045407A"/>
    <w:rsid w:val="00457B99"/>
    <w:rsid w:val="00460EC4"/>
    <w:rsid w:val="00461177"/>
    <w:rsid w:val="004614FC"/>
    <w:rsid w:val="004643AD"/>
    <w:rsid w:val="00464482"/>
    <w:rsid w:val="0046747C"/>
    <w:rsid w:val="00470AA0"/>
    <w:rsid w:val="00470F37"/>
    <w:rsid w:val="0047213D"/>
    <w:rsid w:val="00472E18"/>
    <w:rsid w:val="00473015"/>
    <w:rsid w:val="00474C43"/>
    <w:rsid w:val="00474F83"/>
    <w:rsid w:val="00474FEA"/>
    <w:rsid w:val="00477BEB"/>
    <w:rsid w:val="0048108B"/>
    <w:rsid w:val="00484516"/>
    <w:rsid w:val="00484BB1"/>
    <w:rsid w:val="0048755E"/>
    <w:rsid w:val="00487624"/>
    <w:rsid w:val="004905E5"/>
    <w:rsid w:val="00493E28"/>
    <w:rsid w:val="0049443D"/>
    <w:rsid w:val="00494EAD"/>
    <w:rsid w:val="004A1833"/>
    <w:rsid w:val="004A2AF7"/>
    <w:rsid w:val="004A676B"/>
    <w:rsid w:val="004A75DE"/>
    <w:rsid w:val="004B0C83"/>
    <w:rsid w:val="004B352B"/>
    <w:rsid w:val="004B4442"/>
    <w:rsid w:val="004B44D5"/>
    <w:rsid w:val="004B618D"/>
    <w:rsid w:val="004B70C8"/>
    <w:rsid w:val="004D28EA"/>
    <w:rsid w:val="004D3149"/>
    <w:rsid w:val="004D666B"/>
    <w:rsid w:val="004D6EB8"/>
    <w:rsid w:val="004D7A3D"/>
    <w:rsid w:val="004E30F8"/>
    <w:rsid w:val="004E54B9"/>
    <w:rsid w:val="004F09AD"/>
    <w:rsid w:val="004F3230"/>
    <w:rsid w:val="004F342D"/>
    <w:rsid w:val="004F40C1"/>
    <w:rsid w:val="004F43AF"/>
    <w:rsid w:val="004F4BBA"/>
    <w:rsid w:val="00501BE3"/>
    <w:rsid w:val="00504D09"/>
    <w:rsid w:val="00510876"/>
    <w:rsid w:val="00516A90"/>
    <w:rsid w:val="00521533"/>
    <w:rsid w:val="00522B18"/>
    <w:rsid w:val="00523EF0"/>
    <w:rsid w:val="00524075"/>
    <w:rsid w:val="005249A1"/>
    <w:rsid w:val="00524D20"/>
    <w:rsid w:val="005340FF"/>
    <w:rsid w:val="00540081"/>
    <w:rsid w:val="005404FD"/>
    <w:rsid w:val="00541C18"/>
    <w:rsid w:val="0054238E"/>
    <w:rsid w:val="00544ECE"/>
    <w:rsid w:val="005461CD"/>
    <w:rsid w:val="00547ACF"/>
    <w:rsid w:val="00550716"/>
    <w:rsid w:val="00551A0E"/>
    <w:rsid w:val="00554F09"/>
    <w:rsid w:val="00554FC7"/>
    <w:rsid w:val="00555C1F"/>
    <w:rsid w:val="00556A5B"/>
    <w:rsid w:val="005624FD"/>
    <w:rsid w:val="0056588E"/>
    <w:rsid w:val="00565D68"/>
    <w:rsid w:val="00574E6F"/>
    <w:rsid w:val="005763EC"/>
    <w:rsid w:val="0057642E"/>
    <w:rsid w:val="00577EDD"/>
    <w:rsid w:val="00580351"/>
    <w:rsid w:val="0058045C"/>
    <w:rsid w:val="0058136C"/>
    <w:rsid w:val="00583271"/>
    <w:rsid w:val="00583C0F"/>
    <w:rsid w:val="00583D67"/>
    <w:rsid w:val="00585C02"/>
    <w:rsid w:val="0059593F"/>
    <w:rsid w:val="005A1C78"/>
    <w:rsid w:val="005A2EA2"/>
    <w:rsid w:val="005A3C98"/>
    <w:rsid w:val="005A5177"/>
    <w:rsid w:val="005B4A2A"/>
    <w:rsid w:val="005B6BE3"/>
    <w:rsid w:val="005C44E3"/>
    <w:rsid w:val="005C51C4"/>
    <w:rsid w:val="005C5206"/>
    <w:rsid w:val="005C57DE"/>
    <w:rsid w:val="005D6F46"/>
    <w:rsid w:val="005E1811"/>
    <w:rsid w:val="005E1B2A"/>
    <w:rsid w:val="005E1CDC"/>
    <w:rsid w:val="005E2978"/>
    <w:rsid w:val="005E49EB"/>
    <w:rsid w:val="005E5076"/>
    <w:rsid w:val="005E5275"/>
    <w:rsid w:val="005E79D3"/>
    <w:rsid w:val="005E7EF5"/>
    <w:rsid w:val="005E7FDA"/>
    <w:rsid w:val="005F0F64"/>
    <w:rsid w:val="005F1AF6"/>
    <w:rsid w:val="005F449E"/>
    <w:rsid w:val="005F7D1F"/>
    <w:rsid w:val="0060117B"/>
    <w:rsid w:val="00603403"/>
    <w:rsid w:val="00603F85"/>
    <w:rsid w:val="006056C6"/>
    <w:rsid w:val="0060673E"/>
    <w:rsid w:val="00614A6A"/>
    <w:rsid w:val="00616101"/>
    <w:rsid w:val="0062125E"/>
    <w:rsid w:val="0062336D"/>
    <w:rsid w:val="00635C11"/>
    <w:rsid w:val="006439D7"/>
    <w:rsid w:val="00644308"/>
    <w:rsid w:val="0064678A"/>
    <w:rsid w:val="00647177"/>
    <w:rsid w:val="00647F01"/>
    <w:rsid w:val="00650860"/>
    <w:rsid w:val="006519D4"/>
    <w:rsid w:val="00653856"/>
    <w:rsid w:val="0065663E"/>
    <w:rsid w:val="0066071F"/>
    <w:rsid w:val="006607FE"/>
    <w:rsid w:val="00661A25"/>
    <w:rsid w:val="00661AC8"/>
    <w:rsid w:val="00661C74"/>
    <w:rsid w:val="00662E2C"/>
    <w:rsid w:val="00663382"/>
    <w:rsid w:val="00665AD7"/>
    <w:rsid w:val="006673D6"/>
    <w:rsid w:val="00671B21"/>
    <w:rsid w:val="00672DAC"/>
    <w:rsid w:val="00675164"/>
    <w:rsid w:val="00675CE0"/>
    <w:rsid w:val="006769D7"/>
    <w:rsid w:val="00680A8B"/>
    <w:rsid w:val="00681633"/>
    <w:rsid w:val="00682781"/>
    <w:rsid w:val="00683C7E"/>
    <w:rsid w:val="00685A48"/>
    <w:rsid w:val="00686A4A"/>
    <w:rsid w:val="00687533"/>
    <w:rsid w:val="00691831"/>
    <w:rsid w:val="006924B5"/>
    <w:rsid w:val="00692EEC"/>
    <w:rsid w:val="006947A2"/>
    <w:rsid w:val="006A022E"/>
    <w:rsid w:val="006A0315"/>
    <w:rsid w:val="006A10B7"/>
    <w:rsid w:val="006A3FA9"/>
    <w:rsid w:val="006A71ED"/>
    <w:rsid w:val="006B5074"/>
    <w:rsid w:val="006C2BC3"/>
    <w:rsid w:val="006C2C82"/>
    <w:rsid w:val="006C619D"/>
    <w:rsid w:val="006C71DB"/>
    <w:rsid w:val="006C7A4E"/>
    <w:rsid w:val="006D137B"/>
    <w:rsid w:val="006D1D8D"/>
    <w:rsid w:val="006D23FC"/>
    <w:rsid w:val="006D2EEE"/>
    <w:rsid w:val="006D4B79"/>
    <w:rsid w:val="006D50A9"/>
    <w:rsid w:val="006D5F2F"/>
    <w:rsid w:val="006D6781"/>
    <w:rsid w:val="006D6870"/>
    <w:rsid w:val="006E3830"/>
    <w:rsid w:val="006E3917"/>
    <w:rsid w:val="006E544B"/>
    <w:rsid w:val="006E5E8A"/>
    <w:rsid w:val="006F4530"/>
    <w:rsid w:val="006F561E"/>
    <w:rsid w:val="006F6F0F"/>
    <w:rsid w:val="006F7706"/>
    <w:rsid w:val="00704CF7"/>
    <w:rsid w:val="00710952"/>
    <w:rsid w:val="00710BB0"/>
    <w:rsid w:val="00715817"/>
    <w:rsid w:val="00720DA0"/>
    <w:rsid w:val="00722AE3"/>
    <w:rsid w:val="00723A87"/>
    <w:rsid w:val="007246AA"/>
    <w:rsid w:val="00724ABD"/>
    <w:rsid w:val="00724AE6"/>
    <w:rsid w:val="00733DDD"/>
    <w:rsid w:val="00734295"/>
    <w:rsid w:val="007346E3"/>
    <w:rsid w:val="00735CF9"/>
    <w:rsid w:val="00736AFD"/>
    <w:rsid w:val="007433E2"/>
    <w:rsid w:val="00743DB3"/>
    <w:rsid w:val="00743E8A"/>
    <w:rsid w:val="0074672F"/>
    <w:rsid w:val="00746C55"/>
    <w:rsid w:val="0074770C"/>
    <w:rsid w:val="00751FEF"/>
    <w:rsid w:val="00753108"/>
    <w:rsid w:val="007558B2"/>
    <w:rsid w:val="00756EDB"/>
    <w:rsid w:val="00761604"/>
    <w:rsid w:val="00761DB8"/>
    <w:rsid w:val="00765615"/>
    <w:rsid w:val="00774630"/>
    <w:rsid w:val="007748D9"/>
    <w:rsid w:val="0077492B"/>
    <w:rsid w:val="007759E5"/>
    <w:rsid w:val="00777202"/>
    <w:rsid w:val="00777848"/>
    <w:rsid w:val="0078113E"/>
    <w:rsid w:val="00781610"/>
    <w:rsid w:val="00781F8C"/>
    <w:rsid w:val="007850AF"/>
    <w:rsid w:val="0079142C"/>
    <w:rsid w:val="007918DA"/>
    <w:rsid w:val="00796109"/>
    <w:rsid w:val="007A21B7"/>
    <w:rsid w:val="007A3EC4"/>
    <w:rsid w:val="007A46D8"/>
    <w:rsid w:val="007A4713"/>
    <w:rsid w:val="007A5939"/>
    <w:rsid w:val="007A639F"/>
    <w:rsid w:val="007A671E"/>
    <w:rsid w:val="007B1156"/>
    <w:rsid w:val="007B38A5"/>
    <w:rsid w:val="007B38CD"/>
    <w:rsid w:val="007B4477"/>
    <w:rsid w:val="007B5B4F"/>
    <w:rsid w:val="007B5E46"/>
    <w:rsid w:val="007B69B7"/>
    <w:rsid w:val="007C1F71"/>
    <w:rsid w:val="007C6F47"/>
    <w:rsid w:val="007D0EC4"/>
    <w:rsid w:val="007D1181"/>
    <w:rsid w:val="007D1650"/>
    <w:rsid w:val="007D5357"/>
    <w:rsid w:val="007E11DF"/>
    <w:rsid w:val="007E1B38"/>
    <w:rsid w:val="007E299C"/>
    <w:rsid w:val="007E4034"/>
    <w:rsid w:val="007E4F31"/>
    <w:rsid w:val="007E6DD9"/>
    <w:rsid w:val="007F217B"/>
    <w:rsid w:val="007F51D3"/>
    <w:rsid w:val="007F52A7"/>
    <w:rsid w:val="007F690D"/>
    <w:rsid w:val="00800554"/>
    <w:rsid w:val="008031BE"/>
    <w:rsid w:val="008050D4"/>
    <w:rsid w:val="008054A0"/>
    <w:rsid w:val="008131E8"/>
    <w:rsid w:val="008135CE"/>
    <w:rsid w:val="00813B3D"/>
    <w:rsid w:val="00815356"/>
    <w:rsid w:val="008171AE"/>
    <w:rsid w:val="008208FB"/>
    <w:rsid w:val="00821C06"/>
    <w:rsid w:val="0082322C"/>
    <w:rsid w:val="00823654"/>
    <w:rsid w:val="008245B6"/>
    <w:rsid w:val="008340D6"/>
    <w:rsid w:val="00841359"/>
    <w:rsid w:val="00842672"/>
    <w:rsid w:val="008537A4"/>
    <w:rsid w:val="0085558A"/>
    <w:rsid w:val="00856E7C"/>
    <w:rsid w:val="00864336"/>
    <w:rsid w:val="00864E8C"/>
    <w:rsid w:val="00870340"/>
    <w:rsid w:val="0087122A"/>
    <w:rsid w:val="00873DC2"/>
    <w:rsid w:val="00875300"/>
    <w:rsid w:val="008849F6"/>
    <w:rsid w:val="00886941"/>
    <w:rsid w:val="0089098B"/>
    <w:rsid w:val="0089333A"/>
    <w:rsid w:val="008A0590"/>
    <w:rsid w:val="008A6A81"/>
    <w:rsid w:val="008A6BC5"/>
    <w:rsid w:val="008A77C2"/>
    <w:rsid w:val="008B0CC5"/>
    <w:rsid w:val="008B1607"/>
    <w:rsid w:val="008B315B"/>
    <w:rsid w:val="008B390E"/>
    <w:rsid w:val="008B5604"/>
    <w:rsid w:val="008C0E00"/>
    <w:rsid w:val="008C0F71"/>
    <w:rsid w:val="008C4351"/>
    <w:rsid w:val="008C4674"/>
    <w:rsid w:val="008C49F6"/>
    <w:rsid w:val="008C4C2E"/>
    <w:rsid w:val="008C52E7"/>
    <w:rsid w:val="008C55F7"/>
    <w:rsid w:val="008D142D"/>
    <w:rsid w:val="008D3506"/>
    <w:rsid w:val="008D4713"/>
    <w:rsid w:val="008D4984"/>
    <w:rsid w:val="008D63CE"/>
    <w:rsid w:val="008D735B"/>
    <w:rsid w:val="008D7366"/>
    <w:rsid w:val="008D75D1"/>
    <w:rsid w:val="008E3F08"/>
    <w:rsid w:val="008E48F1"/>
    <w:rsid w:val="008E6F6B"/>
    <w:rsid w:val="008E7214"/>
    <w:rsid w:val="008E7876"/>
    <w:rsid w:val="008F154F"/>
    <w:rsid w:val="008F1B4B"/>
    <w:rsid w:val="008F31AC"/>
    <w:rsid w:val="008F548D"/>
    <w:rsid w:val="008F617F"/>
    <w:rsid w:val="0090171C"/>
    <w:rsid w:val="009020AA"/>
    <w:rsid w:val="009031F6"/>
    <w:rsid w:val="009101F7"/>
    <w:rsid w:val="00911F4D"/>
    <w:rsid w:val="00912AE2"/>
    <w:rsid w:val="00913DCD"/>
    <w:rsid w:val="00914781"/>
    <w:rsid w:val="00914ADA"/>
    <w:rsid w:val="00917233"/>
    <w:rsid w:val="009208E0"/>
    <w:rsid w:val="00922105"/>
    <w:rsid w:val="00922123"/>
    <w:rsid w:val="00922682"/>
    <w:rsid w:val="009228B3"/>
    <w:rsid w:val="00923DE9"/>
    <w:rsid w:val="00924888"/>
    <w:rsid w:val="009274A7"/>
    <w:rsid w:val="0093447E"/>
    <w:rsid w:val="009369C9"/>
    <w:rsid w:val="009374C1"/>
    <w:rsid w:val="0094064E"/>
    <w:rsid w:val="00940ED8"/>
    <w:rsid w:val="00943530"/>
    <w:rsid w:val="009506F4"/>
    <w:rsid w:val="00951AAE"/>
    <w:rsid w:val="00952CFB"/>
    <w:rsid w:val="009559CC"/>
    <w:rsid w:val="009575DC"/>
    <w:rsid w:val="00957FD8"/>
    <w:rsid w:val="0096360D"/>
    <w:rsid w:val="00963A21"/>
    <w:rsid w:val="0096659C"/>
    <w:rsid w:val="009707A2"/>
    <w:rsid w:val="00972CBC"/>
    <w:rsid w:val="00975459"/>
    <w:rsid w:val="00982DB9"/>
    <w:rsid w:val="0098341D"/>
    <w:rsid w:val="009845B2"/>
    <w:rsid w:val="00985C4F"/>
    <w:rsid w:val="00990287"/>
    <w:rsid w:val="00996BD0"/>
    <w:rsid w:val="00996E7B"/>
    <w:rsid w:val="00997263"/>
    <w:rsid w:val="009A181E"/>
    <w:rsid w:val="009A1CF9"/>
    <w:rsid w:val="009A1ED4"/>
    <w:rsid w:val="009A2411"/>
    <w:rsid w:val="009A2610"/>
    <w:rsid w:val="009A46E3"/>
    <w:rsid w:val="009A5377"/>
    <w:rsid w:val="009A583F"/>
    <w:rsid w:val="009A645A"/>
    <w:rsid w:val="009A7147"/>
    <w:rsid w:val="009B1FFB"/>
    <w:rsid w:val="009B3FBB"/>
    <w:rsid w:val="009B65B8"/>
    <w:rsid w:val="009B7901"/>
    <w:rsid w:val="009C4E7C"/>
    <w:rsid w:val="009C6565"/>
    <w:rsid w:val="009D075C"/>
    <w:rsid w:val="009D168A"/>
    <w:rsid w:val="009D34FF"/>
    <w:rsid w:val="009D4C89"/>
    <w:rsid w:val="009D5A22"/>
    <w:rsid w:val="009D631A"/>
    <w:rsid w:val="009D7095"/>
    <w:rsid w:val="009D7DB2"/>
    <w:rsid w:val="009E1613"/>
    <w:rsid w:val="009E65CB"/>
    <w:rsid w:val="009E66D1"/>
    <w:rsid w:val="009E6782"/>
    <w:rsid w:val="009E69BF"/>
    <w:rsid w:val="009E712C"/>
    <w:rsid w:val="009E7866"/>
    <w:rsid w:val="009F117B"/>
    <w:rsid w:val="009F2D2A"/>
    <w:rsid w:val="00A010C5"/>
    <w:rsid w:val="00A01DB6"/>
    <w:rsid w:val="00A03AE7"/>
    <w:rsid w:val="00A03D5B"/>
    <w:rsid w:val="00A10369"/>
    <w:rsid w:val="00A11FBB"/>
    <w:rsid w:val="00A122A9"/>
    <w:rsid w:val="00A14E05"/>
    <w:rsid w:val="00A15983"/>
    <w:rsid w:val="00A15E54"/>
    <w:rsid w:val="00A164F2"/>
    <w:rsid w:val="00A16D5D"/>
    <w:rsid w:val="00A20AC2"/>
    <w:rsid w:val="00A235C6"/>
    <w:rsid w:val="00A26C17"/>
    <w:rsid w:val="00A273D9"/>
    <w:rsid w:val="00A27783"/>
    <w:rsid w:val="00A30782"/>
    <w:rsid w:val="00A31B76"/>
    <w:rsid w:val="00A357A8"/>
    <w:rsid w:val="00A40F9B"/>
    <w:rsid w:val="00A42A28"/>
    <w:rsid w:val="00A43420"/>
    <w:rsid w:val="00A4590A"/>
    <w:rsid w:val="00A461C7"/>
    <w:rsid w:val="00A4633E"/>
    <w:rsid w:val="00A47BF4"/>
    <w:rsid w:val="00A529A1"/>
    <w:rsid w:val="00A52E3B"/>
    <w:rsid w:val="00A5368F"/>
    <w:rsid w:val="00A60859"/>
    <w:rsid w:val="00A66798"/>
    <w:rsid w:val="00A705EA"/>
    <w:rsid w:val="00A728B7"/>
    <w:rsid w:val="00A74263"/>
    <w:rsid w:val="00A75267"/>
    <w:rsid w:val="00A76046"/>
    <w:rsid w:val="00A80A90"/>
    <w:rsid w:val="00A83399"/>
    <w:rsid w:val="00A83FE2"/>
    <w:rsid w:val="00A86209"/>
    <w:rsid w:val="00A87433"/>
    <w:rsid w:val="00A90B56"/>
    <w:rsid w:val="00A90EF3"/>
    <w:rsid w:val="00A924C5"/>
    <w:rsid w:val="00A92A94"/>
    <w:rsid w:val="00A96203"/>
    <w:rsid w:val="00A9660E"/>
    <w:rsid w:val="00AA122A"/>
    <w:rsid w:val="00AA2AE0"/>
    <w:rsid w:val="00AA385D"/>
    <w:rsid w:val="00AA5214"/>
    <w:rsid w:val="00AA5A55"/>
    <w:rsid w:val="00AB545F"/>
    <w:rsid w:val="00AB6279"/>
    <w:rsid w:val="00AC361C"/>
    <w:rsid w:val="00AC4FBB"/>
    <w:rsid w:val="00AC5366"/>
    <w:rsid w:val="00AC67C5"/>
    <w:rsid w:val="00AD23E4"/>
    <w:rsid w:val="00AD35E9"/>
    <w:rsid w:val="00AD6753"/>
    <w:rsid w:val="00AD6AB6"/>
    <w:rsid w:val="00AE057C"/>
    <w:rsid w:val="00AE41DA"/>
    <w:rsid w:val="00AF04DB"/>
    <w:rsid w:val="00AF1011"/>
    <w:rsid w:val="00AF269C"/>
    <w:rsid w:val="00AF34C3"/>
    <w:rsid w:val="00B04BAD"/>
    <w:rsid w:val="00B06C0F"/>
    <w:rsid w:val="00B12B5A"/>
    <w:rsid w:val="00B17017"/>
    <w:rsid w:val="00B17C78"/>
    <w:rsid w:val="00B2099E"/>
    <w:rsid w:val="00B226F0"/>
    <w:rsid w:val="00B2338A"/>
    <w:rsid w:val="00B237D2"/>
    <w:rsid w:val="00B302F9"/>
    <w:rsid w:val="00B34A9C"/>
    <w:rsid w:val="00B40B2C"/>
    <w:rsid w:val="00B44E66"/>
    <w:rsid w:val="00B45F29"/>
    <w:rsid w:val="00B4637A"/>
    <w:rsid w:val="00B4728B"/>
    <w:rsid w:val="00B47AC1"/>
    <w:rsid w:val="00B50A1D"/>
    <w:rsid w:val="00B51649"/>
    <w:rsid w:val="00B51C8F"/>
    <w:rsid w:val="00B529C0"/>
    <w:rsid w:val="00B53436"/>
    <w:rsid w:val="00B61080"/>
    <w:rsid w:val="00B617C9"/>
    <w:rsid w:val="00B62F1D"/>
    <w:rsid w:val="00B6437E"/>
    <w:rsid w:val="00B64682"/>
    <w:rsid w:val="00B659AF"/>
    <w:rsid w:val="00B6675E"/>
    <w:rsid w:val="00B66B22"/>
    <w:rsid w:val="00B7044B"/>
    <w:rsid w:val="00B70863"/>
    <w:rsid w:val="00B71D3F"/>
    <w:rsid w:val="00B71D94"/>
    <w:rsid w:val="00B71EC5"/>
    <w:rsid w:val="00B72EF3"/>
    <w:rsid w:val="00B73F79"/>
    <w:rsid w:val="00B74148"/>
    <w:rsid w:val="00B77279"/>
    <w:rsid w:val="00B7755A"/>
    <w:rsid w:val="00B8422E"/>
    <w:rsid w:val="00B84257"/>
    <w:rsid w:val="00B8435C"/>
    <w:rsid w:val="00B85AA5"/>
    <w:rsid w:val="00BA03E3"/>
    <w:rsid w:val="00BA1E8A"/>
    <w:rsid w:val="00BA1F61"/>
    <w:rsid w:val="00BA1FEB"/>
    <w:rsid w:val="00BA4F1A"/>
    <w:rsid w:val="00BA5AD8"/>
    <w:rsid w:val="00BB2990"/>
    <w:rsid w:val="00BB4534"/>
    <w:rsid w:val="00BB45FE"/>
    <w:rsid w:val="00BB7C8D"/>
    <w:rsid w:val="00BC3DA2"/>
    <w:rsid w:val="00BC3F4E"/>
    <w:rsid w:val="00BC6504"/>
    <w:rsid w:val="00BC6E64"/>
    <w:rsid w:val="00BD32B2"/>
    <w:rsid w:val="00BD3892"/>
    <w:rsid w:val="00BD4D72"/>
    <w:rsid w:val="00BD5821"/>
    <w:rsid w:val="00BE19FD"/>
    <w:rsid w:val="00BE2286"/>
    <w:rsid w:val="00BE241F"/>
    <w:rsid w:val="00BE285B"/>
    <w:rsid w:val="00BE3FEB"/>
    <w:rsid w:val="00BE4124"/>
    <w:rsid w:val="00BE4D4B"/>
    <w:rsid w:val="00BE561F"/>
    <w:rsid w:val="00BE5DAF"/>
    <w:rsid w:val="00BE658F"/>
    <w:rsid w:val="00BE7D0E"/>
    <w:rsid w:val="00BF0609"/>
    <w:rsid w:val="00BF3E4C"/>
    <w:rsid w:val="00BF428B"/>
    <w:rsid w:val="00C0298B"/>
    <w:rsid w:val="00C03A6A"/>
    <w:rsid w:val="00C0488F"/>
    <w:rsid w:val="00C0515B"/>
    <w:rsid w:val="00C063D7"/>
    <w:rsid w:val="00C21069"/>
    <w:rsid w:val="00C23943"/>
    <w:rsid w:val="00C265B2"/>
    <w:rsid w:val="00C33399"/>
    <w:rsid w:val="00C3560C"/>
    <w:rsid w:val="00C40135"/>
    <w:rsid w:val="00C40712"/>
    <w:rsid w:val="00C41357"/>
    <w:rsid w:val="00C418DF"/>
    <w:rsid w:val="00C43230"/>
    <w:rsid w:val="00C46467"/>
    <w:rsid w:val="00C55D7D"/>
    <w:rsid w:val="00C56FE7"/>
    <w:rsid w:val="00C64F8B"/>
    <w:rsid w:val="00C70600"/>
    <w:rsid w:val="00C70B9C"/>
    <w:rsid w:val="00C71F6E"/>
    <w:rsid w:val="00C72075"/>
    <w:rsid w:val="00C75243"/>
    <w:rsid w:val="00C80690"/>
    <w:rsid w:val="00C85114"/>
    <w:rsid w:val="00C85AF8"/>
    <w:rsid w:val="00C87041"/>
    <w:rsid w:val="00C90456"/>
    <w:rsid w:val="00C9655A"/>
    <w:rsid w:val="00C971AD"/>
    <w:rsid w:val="00CA1850"/>
    <w:rsid w:val="00CA24A2"/>
    <w:rsid w:val="00CA4446"/>
    <w:rsid w:val="00CA4954"/>
    <w:rsid w:val="00CB0407"/>
    <w:rsid w:val="00CB12CB"/>
    <w:rsid w:val="00CB1EC3"/>
    <w:rsid w:val="00CB224F"/>
    <w:rsid w:val="00CB745C"/>
    <w:rsid w:val="00CC0C68"/>
    <w:rsid w:val="00CC12A1"/>
    <w:rsid w:val="00CC2A2B"/>
    <w:rsid w:val="00CC5578"/>
    <w:rsid w:val="00CC5692"/>
    <w:rsid w:val="00CC6FD8"/>
    <w:rsid w:val="00CD0346"/>
    <w:rsid w:val="00CD37C7"/>
    <w:rsid w:val="00CE06F5"/>
    <w:rsid w:val="00CE354D"/>
    <w:rsid w:val="00CE5685"/>
    <w:rsid w:val="00CF11DC"/>
    <w:rsid w:val="00CF367B"/>
    <w:rsid w:val="00CF6543"/>
    <w:rsid w:val="00CF712C"/>
    <w:rsid w:val="00CF71D0"/>
    <w:rsid w:val="00CF79C4"/>
    <w:rsid w:val="00CF7DAE"/>
    <w:rsid w:val="00CF7DE2"/>
    <w:rsid w:val="00D03C61"/>
    <w:rsid w:val="00D12342"/>
    <w:rsid w:val="00D1275F"/>
    <w:rsid w:val="00D12A9B"/>
    <w:rsid w:val="00D16244"/>
    <w:rsid w:val="00D16AD9"/>
    <w:rsid w:val="00D22161"/>
    <w:rsid w:val="00D24A73"/>
    <w:rsid w:val="00D30D63"/>
    <w:rsid w:val="00D31FD3"/>
    <w:rsid w:val="00D349EB"/>
    <w:rsid w:val="00D35787"/>
    <w:rsid w:val="00D3736D"/>
    <w:rsid w:val="00D3795F"/>
    <w:rsid w:val="00D4021F"/>
    <w:rsid w:val="00D45FE7"/>
    <w:rsid w:val="00D51795"/>
    <w:rsid w:val="00D51B5A"/>
    <w:rsid w:val="00D521A0"/>
    <w:rsid w:val="00D53592"/>
    <w:rsid w:val="00D56B92"/>
    <w:rsid w:val="00D56F63"/>
    <w:rsid w:val="00D60328"/>
    <w:rsid w:val="00D615A8"/>
    <w:rsid w:val="00D61700"/>
    <w:rsid w:val="00D64A01"/>
    <w:rsid w:val="00D659F0"/>
    <w:rsid w:val="00D66943"/>
    <w:rsid w:val="00D67148"/>
    <w:rsid w:val="00D71B46"/>
    <w:rsid w:val="00D74A4E"/>
    <w:rsid w:val="00D75358"/>
    <w:rsid w:val="00D7660D"/>
    <w:rsid w:val="00D76AA4"/>
    <w:rsid w:val="00D81FAD"/>
    <w:rsid w:val="00D827A5"/>
    <w:rsid w:val="00D85ADD"/>
    <w:rsid w:val="00D91226"/>
    <w:rsid w:val="00D94DC3"/>
    <w:rsid w:val="00D96176"/>
    <w:rsid w:val="00DA0F5C"/>
    <w:rsid w:val="00DA438E"/>
    <w:rsid w:val="00DA7A1B"/>
    <w:rsid w:val="00DB1B5D"/>
    <w:rsid w:val="00DB3A99"/>
    <w:rsid w:val="00DB61E5"/>
    <w:rsid w:val="00DB6A88"/>
    <w:rsid w:val="00DB7B3A"/>
    <w:rsid w:val="00DC2763"/>
    <w:rsid w:val="00DC5102"/>
    <w:rsid w:val="00DC7E54"/>
    <w:rsid w:val="00DD2CD2"/>
    <w:rsid w:val="00DD3042"/>
    <w:rsid w:val="00DD6244"/>
    <w:rsid w:val="00DD6B8C"/>
    <w:rsid w:val="00DE060C"/>
    <w:rsid w:val="00DE1155"/>
    <w:rsid w:val="00DE1507"/>
    <w:rsid w:val="00DE18C3"/>
    <w:rsid w:val="00DE1FB0"/>
    <w:rsid w:val="00DE72AE"/>
    <w:rsid w:val="00DF0C17"/>
    <w:rsid w:val="00E00284"/>
    <w:rsid w:val="00E0235D"/>
    <w:rsid w:val="00E029AB"/>
    <w:rsid w:val="00E073BF"/>
    <w:rsid w:val="00E11D38"/>
    <w:rsid w:val="00E13F2E"/>
    <w:rsid w:val="00E154E4"/>
    <w:rsid w:val="00E15E1C"/>
    <w:rsid w:val="00E16067"/>
    <w:rsid w:val="00E20121"/>
    <w:rsid w:val="00E21B5A"/>
    <w:rsid w:val="00E21FA0"/>
    <w:rsid w:val="00E2432C"/>
    <w:rsid w:val="00E26388"/>
    <w:rsid w:val="00E26642"/>
    <w:rsid w:val="00E269C9"/>
    <w:rsid w:val="00E33DA3"/>
    <w:rsid w:val="00E34620"/>
    <w:rsid w:val="00E34683"/>
    <w:rsid w:val="00E35AD1"/>
    <w:rsid w:val="00E36A4F"/>
    <w:rsid w:val="00E36AF6"/>
    <w:rsid w:val="00E3791E"/>
    <w:rsid w:val="00E42FEE"/>
    <w:rsid w:val="00E45E86"/>
    <w:rsid w:val="00E46FB5"/>
    <w:rsid w:val="00E46FC3"/>
    <w:rsid w:val="00E51203"/>
    <w:rsid w:val="00E5171D"/>
    <w:rsid w:val="00E51735"/>
    <w:rsid w:val="00E532A1"/>
    <w:rsid w:val="00E5408C"/>
    <w:rsid w:val="00E56C66"/>
    <w:rsid w:val="00E579AF"/>
    <w:rsid w:val="00E57AB6"/>
    <w:rsid w:val="00E60EBE"/>
    <w:rsid w:val="00E65679"/>
    <w:rsid w:val="00E656FD"/>
    <w:rsid w:val="00E667FA"/>
    <w:rsid w:val="00E707CE"/>
    <w:rsid w:val="00E71257"/>
    <w:rsid w:val="00E74418"/>
    <w:rsid w:val="00E745F9"/>
    <w:rsid w:val="00E77669"/>
    <w:rsid w:val="00E80E1F"/>
    <w:rsid w:val="00E81EFF"/>
    <w:rsid w:val="00E84308"/>
    <w:rsid w:val="00E85FA0"/>
    <w:rsid w:val="00E91037"/>
    <w:rsid w:val="00E93D40"/>
    <w:rsid w:val="00E96C3B"/>
    <w:rsid w:val="00EA014A"/>
    <w:rsid w:val="00EA4D24"/>
    <w:rsid w:val="00EA5B03"/>
    <w:rsid w:val="00EA7C07"/>
    <w:rsid w:val="00EA7CB5"/>
    <w:rsid w:val="00EB26EC"/>
    <w:rsid w:val="00EB3396"/>
    <w:rsid w:val="00EB3CA5"/>
    <w:rsid w:val="00EB6783"/>
    <w:rsid w:val="00EB7C47"/>
    <w:rsid w:val="00EC5B9A"/>
    <w:rsid w:val="00EC622D"/>
    <w:rsid w:val="00EC6C08"/>
    <w:rsid w:val="00EC7C49"/>
    <w:rsid w:val="00EC7C7B"/>
    <w:rsid w:val="00ED04F2"/>
    <w:rsid w:val="00ED3201"/>
    <w:rsid w:val="00EE0625"/>
    <w:rsid w:val="00EE27D5"/>
    <w:rsid w:val="00EE2D94"/>
    <w:rsid w:val="00EE5F37"/>
    <w:rsid w:val="00EF0C0A"/>
    <w:rsid w:val="00EF21B4"/>
    <w:rsid w:val="00EF50B8"/>
    <w:rsid w:val="00EF6069"/>
    <w:rsid w:val="00F00AAB"/>
    <w:rsid w:val="00F01280"/>
    <w:rsid w:val="00F02B1F"/>
    <w:rsid w:val="00F057A6"/>
    <w:rsid w:val="00F06CFD"/>
    <w:rsid w:val="00F072D8"/>
    <w:rsid w:val="00F10822"/>
    <w:rsid w:val="00F12581"/>
    <w:rsid w:val="00F13FD6"/>
    <w:rsid w:val="00F21788"/>
    <w:rsid w:val="00F2274F"/>
    <w:rsid w:val="00F23619"/>
    <w:rsid w:val="00F25479"/>
    <w:rsid w:val="00F25F2B"/>
    <w:rsid w:val="00F26490"/>
    <w:rsid w:val="00F27B00"/>
    <w:rsid w:val="00F30CC0"/>
    <w:rsid w:val="00F30F46"/>
    <w:rsid w:val="00F338CF"/>
    <w:rsid w:val="00F36863"/>
    <w:rsid w:val="00F36E6A"/>
    <w:rsid w:val="00F3744B"/>
    <w:rsid w:val="00F41825"/>
    <w:rsid w:val="00F45C6E"/>
    <w:rsid w:val="00F500ED"/>
    <w:rsid w:val="00F50350"/>
    <w:rsid w:val="00F568E5"/>
    <w:rsid w:val="00F572F8"/>
    <w:rsid w:val="00F607CC"/>
    <w:rsid w:val="00F6449D"/>
    <w:rsid w:val="00F7130B"/>
    <w:rsid w:val="00F72210"/>
    <w:rsid w:val="00F742DD"/>
    <w:rsid w:val="00F7452C"/>
    <w:rsid w:val="00F75362"/>
    <w:rsid w:val="00F757C3"/>
    <w:rsid w:val="00F75B92"/>
    <w:rsid w:val="00F763B0"/>
    <w:rsid w:val="00F76B66"/>
    <w:rsid w:val="00F85B60"/>
    <w:rsid w:val="00F86748"/>
    <w:rsid w:val="00F86BC2"/>
    <w:rsid w:val="00F86CD7"/>
    <w:rsid w:val="00F96723"/>
    <w:rsid w:val="00F97BA5"/>
    <w:rsid w:val="00FA017E"/>
    <w:rsid w:val="00FA0192"/>
    <w:rsid w:val="00FA500B"/>
    <w:rsid w:val="00FA6A4F"/>
    <w:rsid w:val="00FB2070"/>
    <w:rsid w:val="00FB262E"/>
    <w:rsid w:val="00FB62FE"/>
    <w:rsid w:val="00FB6D6B"/>
    <w:rsid w:val="00FC050B"/>
    <w:rsid w:val="00FC0E15"/>
    <w:rsid w:val="00FC14C7"/>
    <w:rsid w:val="00FC1BBA"/>
    <w:rsid w:val="00FC7A22"/>
    <w:rsid w:val="00FD03C8"/>
    <w:rsid w:val="00FD376A"/>
    <w:rsid w:val="00FD4EA4"/>
    <w:rsid w:val="00FD567D"/>
    <w:rsid w:val="00FD5696"/>
    <w:rsid w:val="00FD5B7D"/>
    <w:rsid w:val="00FD5DA3"/>
    <w:rsid w:val="00FD69C7"/>
    <w:rsid w:val="00FD78AF"/>
    <w:rsid w:val="00FE1855"/>
    <w:rsid w:val="00FE4324"/>
    <w:rsid w:val="00FE5306"/>
    <w:rsid w:val="00FE5A9B"/>
    <w:rsid w:val="00FE6ECA"/>
    <w:rsid w:val="00FF073D"/>
    <w:rsid w:val="00FF1206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407F4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uiPriority w:val="99"/>
    <w:rsid w:val="008A6B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5C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5C44E3"/>
    <w:rPr>
      <w:rFonts w:cs="Times New Roman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02521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caption"/>
    <w:basedOn w:val="a"/>
    <w:next w:val="a"/>
    <w:uiPriority w:val="99"/>
    <w:qFormat/>
    <w:rsid w:val="0002521E"/>
    <w:pPr>
      <w:framePr w:w="3465" w:h="4609" w:hRule="exact" w:hSpace="180" w:wrap="auto" w:vAnchor="text" w:hAnchor="page" w:x="1009" w:y="183"/>
      <w:jc w:val="center"/>
    </w:pPr>
    <w:rPr>
      <w:b/>
      <w:bCs/>
      <w:sz w:val="28"/>
      <w:szCs w:val="28"/>
    </w:rPr>
  </w:style>
  <w:style w:type="paragraph" w:customStyle="1" w:styleId="Default">
    <w:name w:val="Default"/>
    <w:uiPriority w:val="99"/>
    <w:rsid w:val="004A183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58F7-151E-4778-801E-BF790006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2744</Words>
  <Characters>15643</Characters>
  <Application>Microsoft Office Word</Application>
  <DocSecurity>0</DocSecurity>
  <Lines>130</Lines>
  <Paragraphs>36</Paragraphs>
  <ScaleCrop>false</ScaleCrop>
  <Company>ГФУ</Company>
  <LinksUpToDate>false</LinksUpToDate>
  <CharactersWithSpaces>18351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Новосёловского района</dc:title>
  <dc:creator>Admin</dc:creator>
  <cp:lastModifiedBy>сисадмин-нов</cp:lastModifiedBy>
  <cp:revision>2</cp:revision>
  <cp:lastPrinted>2016-01-29T02:30:00Z</cp:lastPrinted>
  <dcterms:created xsi:type="dcterms:W3CDTF">2023-10-10T04:22:00Z</dcterms:created>
  <dcterms:modified xsi:type="dcterms:W3CDTF">2023-10-10T04:22:00Z</dcterms:modified>
</cp:coreProperties>
</file>