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DA9" w:rsidRDefault="000825AF">
      <w:pPr>
        <w:rPr>
          <w:rFonts w:ascii="Times New Roman" w:hAnsi="Times New Roman" w:cs="Times New Roman"/>
          <w:sz w:val="28"/>
          <w:szCs w:val="28"/>
        </w:rPr>
      </w:pPr>
      <w:r w:rsidRPr="000825AF">
        <w:rPr>
          <w:rFonts w:ascii="Times New Roman" w:hAnsi="Times New Roman" w:cs="Times New Roman"/>
          <w:sz w:val="28"/>
          <w:szCs w:val="28"/>
        </w:rPr>
        <w:t xml:space="preserve">Сведения о состоянии муниципального долга </w:t>
      </w:r>
    </w:p>
    <w:p w:rsidR="000825AF" w:rsidRPr="000825AF" w:rsidRDefault="000825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073650" cy="3644900"/>
            <wp:effectExtent l="19050" t="0" r="1270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sectPr w:rsidR="000825AF" w:rsidRPr="000825AF" w:rsidSect="00F22D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7101" w:rsidRDefault="00CA7101" w:rsidP="00DA031D">
      <w:pPr>
        <w:spacing w:after="0" w:line="240" w:lineRule="auto"/>
      </w:pPr>
      <w:r>
        <w:separator/>
      </w:r>
    </w:p>
  </w:endnote>
  <w:endnote w:type="continuationSeparator" w:id="0">
    <w:p w:rsidR="00CA7101" w:rsidRDefault="00CA7101" w:rsidP="00DA03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7101" w:rsidRDefault="00CA7101" w:rsidP="00DA031D">
      <w:pPr>
        <w:spacing w:after="0" w:line="240" w:lineRule="auto"/>
      </w:pPr>
      <w:r>
        <w:separator/>
      </w:r>
    </w:p>
  </w:footnote>
  <w:footnote w:type="continuationSeparator" w:id="0">
    <w:p w:rsidR="00CA7101" w:rsidRDefault="00CA7101" w:rsidP="00DA031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825AF"/>
    <w:rsid w:val="0002674F"/>
    <w:rsid w:val="000825AF"/>
    <w:rsid w:val="000D72A1"/>
    <w:rsid w:val="00353B32"/>
    <w:rsid w:val="003C4396"/>
    <w:rsid w:val="004058AD"/>
    <w:rsid w:val="00423064"/>
    <w:rsid w:val="00525426"/>
    <w:rsid w:val="005B19FB"/>
    <w:rsid w:val="00831944"/>
    <w:rsid w:val="00884946"/>
    <w:rsid w:val="00B42035"/>
    <w:rsid w:val="00C243EB"/>
    <w:rsid w:val="00CA7101"/>
    <w:rsid w:val="00DA031D"/>
    <w:rsid w:val="00DE00B8"/>
    <w:rsid w:val="00E00378"/>
    <w:rsid w:val="00F22D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D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25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25A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DA03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A031D"/>
  </w:style>
  <w:style w:type="paragraph" w:styleId="a7">
    <w:name w:val="footer"/>
    <w:basedOn w:val="a"/>
    <w:link w:val="a8"/>
    <w:uiPriority w:val="99"/>
    <w:semiHidden/>
    <w:unhideWhenUsed/>
    <w:rsid w:val="00DA03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A031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style val="3"/>
  <c:chart>
    <c:title/>
    <c:view3D>
      <c:rotX val="10"/>
      <c:rotY val="10"/>
      <c:perspective val="70"/>
    </c:view3D>
    <c:plotArea>
      <c:layout>
        <c:manualLayout>
          <c:layoutTarget val="inner"/>
          <c:xMode val="edge"/>
          <c:yMode val="edge"/>
          <c:x val="6.4608486439195228E-2"/>
          <c:y val="5.9424759405074364E-2"/>
          <c:w val="0.63941146906073532"/>
          <c:h val="0.63150449943757192"/>
        </c:manualLayout>
      </c:layout>
      <c:bar3DChart>
        <c:barDir val="col"/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муниципальный долг, тыс.рублей</c:v>
                </c:pt>
              </c:strCache>
            </c:strRef>
          </c:tx>
          <c:dLbls>
            <c:showVal val="1"/>
          </c:dLbls>
          <c:cat>
            <c:numRef>
              <c:f>Лист1!$A$2:$A$6</c:f>
              <c:numCache>
                <c:formatCode>dd/mm/yyyy</c:formatCode>
                <c:ptCount val="5"/>
                <c:pt idx="0">
                  <c:v>43101</c:v>
                </c:pt>
                <c:pt idx="1">
                  <c:v>43191</c:v>
                </c:pt>
                <c:pt idx="2">
                  <c:v>43282</c:v>
                </c:pt>
                <c:pt idx="3">
                  <c:v>43374</c:v>
                </c:pt>
                <c:pt idx="4">
                  <c:v>43466</c:v>
                </c:pt>
              </c:numCache>
            </c:num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hape val="cylinder"/>
        <c:axId val="166556800"/>
        <c:axId val="166558336"/>
        <c:axId val="166551552"/>
      </c:bar3DChart>
      <c:dateAx>
        <c:axId val="166556800"/>
        <c:scaling>
          <c:orientation val="minMax"/>
        </c:scaling>
        <c:axPos val="b"/>
        <c:numFmt formatCode="dd/mm/yyyy" sourceLinked="1"/>
        <c:tickLblPos val="nextTo"/>
        <c:crossAx val="166558336"/>
        <c:crosses val="autoZero"/>
        <c:auto val="1"/>
        <c:lblOffset val="100"/>
      </c:dateAx>
      <c:valAx>
        <c:axId val="166558336"/>
        <c:scaling>
          <c:orientation val="minMax"/>
        </c:scaling>
        <c:axPos val="l"/>
        <c:majorGridlines/>
        <c:numFmt formatCode="General" sourceLinked="1"/>
        <c:tickLblPos val="nextTo"/>
        <c:crossAx val="166556800"/>
        <c:crosses val="autoZero"/>
        <c:crossBetween val="between"/>
      </c:valAx>
      <c:serAx>
        <c:axId val="166551552"/>
        <c:scaling>
          <c:orientation val="minMax"/>
        </c:scaling>
        <c:delete val="1"/>
        <c:axPos val="b"/>
        <c:tickLblPos val="none"/>
        <c:crossAx val="166558336"/>
        <c:crosses val="autoZero"/>
      </c:serAx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RFU</Company>
  <LinksUpToDate>false</LinksUpToDate>
  <CharactersWithSpaces>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olyat</dc:creator>
  <cp:keywords/>
  <dc:description/>
  <cp:lastModifiedBy>raisa</cp:lastModifiedBy>
  <cp:revision>5</cp:revision>
  <dcterms:created xsi:type="dcterms:W3CDTF">2018-01-17T01:02:00Z</dcterms:created>
  <dcterms:modified xsi:type="dcterms:W3CDTF">2018-11-29T07:21:00Z</dcterms:modified>
</cp:coreProperties>
</file>