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A9" w:rsidRDefault="000825AF">
      <w:pPr>
        <w:rPr>
          <w:rFonts w:ascii="Times New Roman" w:hAnsi="Times New Roman" w:cs="Times New Roman"/>
          <w:sz w:val="28"/>
          <w:szCs w:val="28"/>
        </w:rPr>
      </w:pPr>
      <w:r w:rsidRPr="000825AF">
        <w:rPr>
          <w:rFonts w:ascii="Times New Roman" w:hAnsi="Times New Roman" w:cs="Times New Roman"/>
          <w:sz w:val="28"/>
          <w:szCs w:val="28"/>
        </w:rPr>
        <w:t xml:space="preserve">Сведения о состоянии муниципального долга </w:t>
      </w:r>
    </w:p>
    <w:p w:rsidR="000825AF" w:rsidRPr="000825AF" w:rsidRDefault="0008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250" cy="3460750"/>
            <wp:effectExtent l="1905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25AF" w:rsidRPr="000825AF" w:rsidSect="00F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64" w:rsidRDefault="00DE2B64" w:rsidP="00DA031D">
      <w:pPr>
        <w:spacing w:after="0" w:line="240" w:lineRule="auto"/>
      </w:pPr>
      <w:r>
        <w:separator/>
      </w:r>
    </w:p>
  </w:endnote>
  <w:endnote w:type="continuationSeparator" w:id="1">
    <w:p w:rsidR="00DE2B64" w:rsidRDefault="00DE2B64" w:rsidP="00DA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64" w:rsidRDefault="00DE2B64" w:rsidP="00DA031D">
      <w:pPr>
        <w:spacing w:after="0" w:line="240" w:lineRule="auto"/>
      </w:pPr>
      <w:r>
        <w:separator/>
      </w:r>
    </w:p>
  </w:footnote>
  <w:footnote w:type="continuationSeparator" w:id="1">
    <w:p w:rsidR="00DE2B64" w:rsidRDefault="00DE2B64" w:rsidP="00DA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AF"/>
    <w:rsid w:val="00017243"/>
    <w:rsid w:val="0002674F"/>
    <w:rsid w:val="000825AF"/>
    <w:rsid w:val="000D72A1"/>
    <w:rsid w:val="002E33CB"/>
    <w:rsid w:val="00353B32"/>
    <w:rsid w:val="0036616C"/>
    <w:rsid w:val="003C4396"/>
    <w:rsid w:val="004058AD"/>
    <w:rsid w:val="00423064"/>
    <w:rsid w:val="00525426"/>
    <w:rsid w:val="00527DF8"/>
    <w:rsid w:val="00574C7E"/>
    <w:rsid w:val="005B19FB"/>
    <w:rsid w:val="00831944"/>
    <w:rsid w:val="00884946"/>
    <w:rsid w:val="00AD38D0"/>
    <w:rsid w:val="00B42035"/>
    <w:rsid w:val="00C243EB"/>
    <w:rsid w:val="00C478D2"/>
    <w:rsid w:val="00CA7101"/>
    <w:rsid w:val="00D7250A"/>
    <w:rsid w:val="00DA031D"/>
    <w:rsid w:val="00DE00B8"/>
    <w:rsid w:val="00DE2B64"/>
    <w:rsid w:val="00E00378"/>
    <w:rsid w:val="00F22DA9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31D"/>
  </w:style>
  <w:style w:type="paragraph" w:styleId="a7">
    <w:name w:val="footer"/>
    <w:basedOn w:val="a"/>
    <w:link w:val="a8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layout>
        <c:manualLayout>
          <c:xMode val="edge"/>
          <c:yMode val="edge"/>
          <c:x val="0.17328737799990571"/>
          <c:y val="0"/>
        </c:manualLayout>
      </c:layout>
    </c:title>
    <c:view3D>
      <c:rotX val="10"/>
      <c:rotY val="10"/>
      <c:perspective val="70"/>
    </c:view3D>
    <c:plotArea>
      <c:layout>
        <c:manualLayout>
          <c:layoutTarget val="inner"/>
          <c:xMode val="edge"/>
          <c:yMode val="edge"/>
          <c:x val="6.4608486439195326E-2"/>
          <c:y val="5.9424759405074364E-2"/>
          <c:w val="0.63941146906073532"/>
          <c:h val="0.6315044994375728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долг (бюджетный кредит), тыс.рублей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44562</c:v>
                </c:pt>
                <c:pt idx="1">
                  <c:v>44652</c:v>
                </c:pt>
                <c:pt idx="2">
                  <c:v>44743</c:v>
                </c:pt>
                <c:pt idx="3">
                  <c:v>44835</c:v>
                </c:pt>
                <c:pt idx="4">
                  <c:v>44927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8966656"/>
        <c:axId val="128968192"/>
        <c:axId val="96124416"/>
      </c:bar3DChart>
      <c:dateAx>
        <c:axId val="128966656"/>
        <c:scaling>
          <c:orientation val="minMax"/>
        </c:scaling>
        <c:axPos val="b"/>
        <c:numFmt formatCode="dd/mm/yyyy" sourceLinked="1"/>
        <c:tickLblPos val="nextTo"/>
        <c:crossAx val="128968192"/>
        <c:crosses val="autoZero"/>
        <c:auto val="1"/>
        <c:lblOffset val="100"/>
      </c:dateAx>
      <c:valAx>
        <c:axId val="128968192"/>
        <c:scaling>
          <c:orientation val="minMax"/>
        </c:scaling>
        <c:axPos val="l"/>
        <c:majorGridlines/>
        <c:numFmt formatCode="General" sourceLinked="1"/>
        <c:tickLblPos val="nextTo"/>
        <c:crossAx val="128966656"/>
        <c:crosses val="autoZero"/>
        <c:crossBetween val="between"/>
      </c:valAx>
      <c:serAx>
        <c:axId val="96124416"/>
        <c:scaling>
          <c:orientation val="minMax"/>
        </c:scaling>
        <c:delete val="1"/>
        <c:axPos val="b"/>
        <c:tickLblPos val="none"/>
        <c:crossAx val="128968192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olyat</cp:lastModifiedBy>
  <cp:revision>10</cp:revision>
  <dcterms:created xsi:type="dcterms:W3CDTF">2018-01-17T01:02:00Z</dcterms:created>
  <dcterms:modified xsi:type="dcterms:W3CDTF">2023-02-02T01:31:00Z</dcterms:modified>
</cp:coreProperties>
</file>