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1" w:rsidRDefault="001D5691"/>
    <w:p w:rsidR="001D5691" w:rsidRPr="001D56F7" w:rsidRDefault="00B038BB" w:rsidP="00B03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шесть сельских поселений района стали получателями</w:t>
      </w:r>
      <w:r w:rsidR="001D5691" w:rsidRPr="001D56F7">
        <w:rPr>
          <w:rFonts w:ascii="Times New Roman" w:hAnsi="Times New Roman" w:cs="Times New Roman"/>
          <w:sz w:val="28"/>
          <w:szCs w:val="28"/>
        </w:rPr>
        <w:t xml:space="preserve"> субсидии на осуществление расходов, направленных на реализацию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691" w:rsidRPr="001D56F7">
        <w:rPr>
          <w:rFonts w:ascii="Times New Roman" w:hAnsi="Times New Roman" w:cs="Times New Roman"/>
          <w:sz w:val="28"/>
          <w:szCs w:val="28"/>
        </w:rPr>
        <w:t>поддержке местных инициатив</w:t>
      </w:r>
    </w:p>
    <w:tbl>
      <w:tblPr>
        <w:tblStyle w:val="a3"/>
        <w:tblW w:w="14992" w:type="dxa"/>
        <w:tblLayout w:type="fixed"/>
        <w:tblLook w:val="04A0"/>
      </w:tblPr>
      <w:tblGrid>
        <w:gridCol w:w="530"/>
        <w:gridCol w:w="2413"/>
        <w:gridCol w:w="3969"/>
        <w:gridCol w:w="1701"/>
        <w:gridCol w:w="1701"/>
        <w:gridCol w:w="1843"/>
        <w:gridCol w:w="1701"/>
        <w:gridCol w:w="1134"/>
      </w:tblGrid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Наименование с/совета</w:t>
            </w:r>
          </w:p>
        </w:tc>
        <w:tc>
          <w:tcPr>
            <w:tcW w:w="3969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Сумма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тыс.рублей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proofErr w:type="spellEnd"/>
          </w:p>
          <w:p w:rsidR="00203A2D" w:rsidRPr="002A7424" w:rsidRDefault="00203A2D" w:rsidP="00FF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бюджет)</w:t>
            </w: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Физлица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</w:p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Анашенский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площадки п. </w:t>
            </w: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Анаш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«Станция детства» </w:t>
            </w:r>
          </w:p>
          <w:p w:rsidR="00203A2D" w:rsidRPr="002A7424" w:rsidRDefault="00203A2D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672486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571613</w:t>
            </w:r>
          </w:p>
        </w:tc>
        <w:tc>
          <w:tcPr>
            <w:tcW w:w="184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33624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20175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47074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Бараитский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Pr="002A7424" w:rsidRDefault="00203A2D" w:rsidP="00D1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 в д. Камчатка</w:t>
            </w:r>
          </w:p>
          <w:p w:rsidR="00203A2D" w:rsidRPr="002A7424" w:rsidRDefault="00203A2D" w:rsidP="00D1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203A2D" w:rsidP="008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8999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764960</w:t>
            </w:r>
          </w:p>
        </w:tc>
        <w:tc>
          <w:tcPr>
            <w:tcW w:w="1843" w:type="dxa"/>
          </w:tcPr>
          <w:p w:rsidR="00203A2D" w:rsidRPr="002A7424" w:rsidRDefault="00203A2D" w:rsidP="008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26990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63000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Комский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Pr="002A7424" w:rsidRDefault="00203A2D" w:rsidP="00D1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светодиодного освещения в д. </w:t>
            </w:r>
            <w:proofErr w:type="gram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proofErr w:type="gram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Кома</w:t>
            </w:r>
          </w:p>
          <w:p w:rsidR="00203A2D" w:rsidRPr="002A7424" w:rsidRDefault="00203A2D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255000</w:t>
            </w:r>
          </w:p>
        </w:tc>
        <w:tc>
          <w:tcPr>
            <w:tcW w:w="184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Новоселовский сельсовет</w:t>
            </w:r>
          </w:p>
        </w:tc>
        <w:tc>
          <w:tcPr>
            <w:tcW w:w="3969" w:type="dxa"/>
          </w:tcPr>
          <w:p w:rsidR="00203A2D" w:rsidRPr="002A7424" w:rsidRDefault="00203A2D" w:rsidP="002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с. Новоселово (ограждение)</w:t>
            </w:r>
          </w:p>
          <w:p w:rsidR="00203A2D" w:rsidRPr="002A7424" w:rsidRDefault="00203A2D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2156600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1833110</w:t>
            </w:r>
          </w:p>
        </w:tc>
        <w:tc>
          <w:tcPr>
            <w:tcW w:w="184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107830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64698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150962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Светлолобовский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Default="00203A2D" w:rsidP="002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уличного освещения на территории </w:t>
            </w: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Светлолобовского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с. </w:t>
            </w: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Свтлолобово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, д. Николаевка, </w:t>
            </w:r>
          </w:p>
          <w:p w:rsidR="00203A2D" w:rsidRPr="002A7424" w:rsidRDefault="00203A2D" w:rsidP="0034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д. Карелино 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1400000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1190000</w:t>
            </w:r>
          </w:p>
        </w:tc>
        <w:tc>
          <w:tcPr>
            <w:tcW w:w="184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Default="00203A2D" w:rsidP="002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«Парк Победы» </w:t>
            </w:r>
          </w:p>
          <w:p w:rsidR="00203A2D" w:rsidRPr="002A7424" w:rsidRDefault="00203A2D" w:rsidP="0034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п. Чулым, п. </w:t>
            </w: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Куртак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, п. Дивный 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984911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837174</w:t>
            </w:r>
          </w:p>
        </w:tc>
        <w:tc>
          <w:tcPr>
            <w:tcW w:w="184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49246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98491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203A2D" w:rsidP="008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6413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5451857</w:t>
            </w:r>
          </w:p>
        </w:tc>
        <w:tc>
          <w:tcPr>
            <w:tcW w:w="1843" w:type="dxa"/>
          </w:tcPr>
          <w:p w:rsidR="00203A2D" w:rsidRPr="002A7424" w:rsidRDefault="00203A2D" w:rsidP="008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320650</w:t>
            </w:r>
          </w:p>
        </w:tc>
        <w:tc>
          <w:tcPr>
            <w:tcW w:w="1701" w:type="dxa"/>
          </w:tcPr>
          <w:p w:rsidR="00203A2D" w:rsidRPr="002A7424" w:rsidRDefault="00203A2D" w:rsidP="005B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261354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380036</w:t>
            </w:r>
          </w:p>
        </w:tc>
      </w:tr>
    </w:tbl>
    <w:p w:rsidR="001D5691" w:rsidRPr="002A7424" w:rsidRDefault="001D5691" w:rsidP="001D56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5691" w:rsidRPr="002A7424" w:rsidSect="001D5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691"/>
    <w:rsid w:val="001D5691"/>
    <w:rsid w:val="001D56F7"/>
    <w:rsid w:val="00203A2D"/>
    <w:rsid w:val="0029112B"/>
    <w:rsid w:val="002A7424"/>
    <w:rsid w:val="002E3C7D"/>
    <w:rsid w:val="00342C84"/>
    <w:rsid w:val="00406E9E"/>
    <w:rsid w:val="005B3EF2"/>
    <w:rsid w:val="00684723"/>
    <w:rsid w:val="00837704"/>
    <w:rsid w:val="008952FF"/>
    <w:rsid w:val="008D6A4A"/>
    <w:rsid w:val="00B038BB"/>
    <w:rsid w:val="00B40159"/>
    <w:rsid w:val="00C01543"/>
    <w:rsid w:val="00C80289"/>
    <w:rsid w:val="00CA20D1"/>
    <w:rsid w:val="00D123CD"/>
    <w:rsid w:val="00D26C32"/>
    <w:rsid w:val="00D557F9"/>
    <w:rsid w:val="00E454AF"/>
    <w:rsid w:val="00FF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olyat</cp:lastModifiedBy>
  <cp:revision>17</cp:revision>
  <cp:lastPrinted>2019-04-18T04:10:00Z</cp:lastPrinted>
  <dcterms:created xsi:type="dcterms:W3CDTF">2019-04-18T03:17:00Z</dcterms:created>
  <dcterms:modified xsi:type="dcterms:W3CDTF">2020-03-13T08:36:00Z</dcterms:modified>
</cp:coreProperties>
</file>