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F7" w:rsidRDefault="00AE37F7" w:rsidP="00877BD8">
      <w:pPr>
        <w:pStyle w:val="Heading1"/>
        <w:rPr>
          <w:sz w:val="40"/>
        </w:rPr>
      </w:pPr>
      <w:r>
        <w:rPr>
          <w:sz w:val="40"/>
        </w:rPr>
        <w:t>Р О С С И Й С К А Я    Ф Е Д Е Р А Ц И Я</w:t>
      </w:r>
    </w:p>
    <w:p w:rsidR="00AE37F7" w:rsidRDefault="00AE37F7" w:rsidP="00877BD8">
      <w:pPr>
        <w:jc w:val="center"/>
        <w:rPr>
          <w:b/>
          <w:sz w:val="40"/>
        </w:rPr>
      </w:pPr>
      <w:r>
        <w:rPr>
          <w:b/>
          <w:sz w:val="40"/>
        </w:rPr>
        <w:t>КРАСНОЯРСКИЙ   КРАЙ</w:t>
      </w:r>
    </w:p>
    <w:p w:rsidR="00AE37F7" w:rsidRDefault="00AE37F7" w:rsidP="00877BD8">
      <w:pPr>
        <w:jc w:val="center"/>
        <w:rPr>
          <w:b/>
          <w:sz w:val="40"/>
        </w:rPr>
      </w:pPr>
    </w:p>
    <w:p w:rsidR="00AE37F7" w:rsidRPr="00563D7E" w:rsidRDefault="00AE37F7" w:rsidP="00877B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НОВОСЁ</w:t>
      </w:r>
      <w:r w:rsidRPr="00563D7E">
        <w:rPr>
          <w:b/>
          <w:sz w:val="36"/>
          <w:szCs w:val="36"/>
        </w:rPr>
        <w:t xml:space="preserve">ЛОВСКИЙ </w:t>
      </w:r>
    </w:p>
    <w:p w:rsidR="00AE37F7" w:rsidRDefault="00AE37F7" w:rsidP="00877BD8">
      <w:pPr>
        <w:jc w:val="center"/>
        <w:rPr>
          <w:b/>
          <w:sz w:val="36"/>
        </w:rPr>
      </w:pPr>
      <w:r w:rsidRPr="00563D7E">
        <w:rPr>
          <w:b/>
          <w:sz w:val="36"/>
          <w:szCs w:val="36"/>
        </w:rPr>
        <w:t xml:space="preserve"> РАЙОННЫЙ СОВЕТ  ДЕПУТАТОВ</w:t>
      </w:r>
    </w:p>
    <w:p w:rsidR="00AE37F7" w:rsidRDefault="00AE37F7" w:rsidP="00877BD8">
      <w:pPr>
        <w:jc w:val="center"/>
        <w:rPr>
          <w:i/>
          <w:sz w:val="36"/>
        </w:rPr>
      </w:pPr>
      <w:r>
        <w:rPr>
          <w:b/>
          <w:sz w:val="36"/>
        </w:rPr>
        <w:t xml:space="preserve">  </w:t>
      </w:r>
    </w:p>
    <w:p w:rsidR="00AE37F7" w:rsidRDefault="00AE37F7" w:rsidP="00877BD8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AE37F7" w:rsidRDefault="00AE37F7" w:rsidP="00877BD8">
      <w:pPr>
        <w:pStyle w:val="BodyTextIndent"/>
        <w:shd w:val="clear" w:color="auto" w:fill="FFFFFF"/>
        <w:jc w:val="right"/>
        <w:rPr>
          <w:sz w:val="28"/>
          <w:szCs w:val="28"/>
        </w:rPr>
      </w:pPr>
      <w:r w:rsidRPr="00E842C9">
        <w:rPr>
          <w:b/>
          <w:sz w:val="28"/>
          <w:szCs w:val="28"/>
        </w:rPr>
        <w:t xml:space="preserve">                         </w:t>
      </w:r>
    </w:p>
    <w:p w:rsidR="00AE37F7" w:rsidRDefault="00AE37F7" w:rsidP="00877BD8">
      <w:pPr>
        <w:pStyle w:val="BodyTextInden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28 июля </w:t>
      </w:r>
      <w:r w:rsidRPr="00853386">
        <w:rPr>
          <w:sz w:val="28"/>
          <w:szCs w:val="28"/>
        </w:rPr>
        <w:t>201</w:t>
      </w:r>
      <w:r>
        <w:rPr>
          <w:sz w:val="28"/>
          <w:szCs w:val="28"/>
        </w:rPr>
        <w:t>6 года</w:t>
      </w:r>
      <w:r w:rsidRPr="0085338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</w:t>
      </w:r>
      <w:r w:rsidRPr="00853386">
        <w:rPr>
          <w:sz w:val="28"/>
          <w:szCs w:val="28"/>
        </w:rPr>
        <w:t>с.</w:t>
      </w:r>
      <w:r>
        <w:rPr>
          <w:sz w:val="28"/>
          <w:szCs w:val="28"/>
        </w:rPr>
        <w:t xml:space="preserve"> Новосё</w:t>
      </w:r>
      <w:r w:rsidRPr="00853386">
        <w:rPr>
          <w:sz w:val="28"/>
          <w:szCs w:val="28"/>
        </w:rPr>
        <w:t xml:space="preserve">лово                     </w:t>
      </w:r>
      <w:r>
        <w:rPr>
          <w:sz w:val="28"/>
          <w:szCs w:val="28"/>
        </w:rPr>
        <w:t xml:space="preserve">            № 14-79-51р</w:t>
      </w:r>
    </w:p>
    <w:p w:rsidR="00AE37F7" w:rsidRPr="00853386" w:rsidRDefault="00AE37F7" w:rsidP="00877BD8">
      <w:pPr>
        <w:pStyle w:val="BodyTextIndent"/>
        <w:shd w:val="clear" w:color="auto" w:fill="FFFFFF"/>
        <w:rPr>
          <w:sz w:val="28"/>
          <w:szCs w:val="28"/>
        </w:rPr>
      </w:pPr>
    </w:p>
    <w:p w:rsidR="00AE37F7" w:rsidRDefault="00AE37F7" w:rsidP="00877BD8">
      <w:pPr>
        <w:pStyle w:val="BodyTextIndent"/>
        <w:shd w:val="clear" w:color="auto" w:fill="FFFFFF"/>
        <w:rPr>
          <w:b/>
          <w:szCs w:val="32"/>
        </w:rPr>
      </w:pPr>
      <w:r w:rsidRPr="003C77B5">
        <w:rPr>
          <w:b/>
          <w:szCs w:val="32"/>
        </w:rPr>
        <w:t xml:space="preserve">              </w:t>
      </w:r>
    </w:p>
    <w:p w:rsidR="00AE37F7" w:rsidRDefault="00AE37F7" w:rsidP="00877BD8">
      <w:pPr>
        <w:rPr>
          <w:szCs w:val="28"/>
        </w:rPr>
      </w:pPr>
      <w:r w:rsidRPr="00BC5B91">
        <w:rPr>
          <w:szCs w:val="28"/>
        </w:rPr>
        <w:t xml:space="preserve">О </w:t>
      </w:r>
      <w:r>
        <w:rPr>
          <w:szCs w:val="28"/>
        </w:rPr>
        <w:t xml:space="preserve">внесении изменений в решение Новоселовского </w:t>
      </w:r>
    </w:p>
    <w:p w:rsidR="00AE37F7" w:rsidRDefault="00AE37F7" w:rsidP="00877BD8">
      <w:pPr>
        <w:rPr>
          <w:szCs w:val="28"/>
        </w:rPr>
      </w:pPr>
      <w:r>
        <w:rPr>
          <w:szCs w:val="28"/>
        </w:rPr>
        <w:t>районного Совета депутатов от 17.12.2015 № 5-20р</w:t>
      </w:r>
    </w:p>
    <w:p w:rsidR="00AE37F7" w:rsidRDefault="00AE37F7" w:rsidP="00877BD8">
      <w:pPr>
        <w:rPr>
          <w:szCs w:val="28"/>
        </w:rPr>
      </w:pPr>
      <w:r>
        <w:rPr>
          <w:szCs w:val="28"/>
        </w:rPr>
        <w:t xml:space="preserve">«О районном бюджете на 2016 год </w:t>
      </w:r>
    </w:p>
    <w:p w:rsidR="00AE37F7" w:rsidRDefault="00AE37F7" w:rsidP="00877BD8">
      <w:pPr>
        <w:rPr>
          <w:szCs w:val="28"/>
        </w:rPr>
      </w:pPr>
      <w:r>
        <w:rPr>
          <w:szCs w:val="28"/>
        </w:rPr>
        <w:t>и плановый период 2017-2018 годов»</w:t>
      </w:r>
    </w:p>
    <w:p w:rsidR="00AE37F7" w:rsidRDefault="00AE37F7" w:rsidP="00877BD8">
      <w:pPr>
        <w:rPr>
          <w:szCs w:val="28"/>
        </w:rPr>
      </w:pPr>
    </w:p>
    <w:p w:rsidR="00AE37F7" w:rsidRDefault="00AE37F7" w:rsidP="00877BD8">
      <w:pPr>
        <w:rPr>
          <w:szCs w:val="28"/>
        </w:rPr>
      </w:pPr>
      <w:r>
        <w:rPr>
          <w:szCs w:val="28"/>
        </w:rPr>
        <w:t xml:space="preserve">Руководствуясь статьями 18, 22 Устава Новоселовского района,  </w:t>
      </w:r>
    </w:p>
    <w:p w:rsidR="00AE37F7" w:rsidRDefault="00AE37F7" w:rsidP="00877BD8">
      <w:pPr>
        <w:rPr>
          <w:szCs w:val="28"/>
        </w:rPr>
      </w:pPr>
    </w:p>
    <w:p w:rsidR="00AE37F7" w:rsidRDefault="00AE37F7" w:rsidP="00877BD8">
      <w:pPr>
        <w:jc w:val="center"/>
        <w:rPr>
          <w:b/>
          <w:szCs w:val="28"/>
        </w:rPr>
      </w:pPr>
      <w:r w:rsidRPr="00437521">
        <w:rPr>
          <w:b/>
          <w:szCs w:val="28"/>
        </w:rPr>
        <w:t>районный Совет депутатов РЕШИЛ:</w:t>
      </w:r>
    </w:p>
    <w:p w:rsidR="00AE37F7" w:rsidRDefault="00AE37F7" w:rsidP="00877BD8">
      <w:pPr>
        <w:jc w:val="center"/>
        <w:rPr>
          <w:b/>
          <w:szCs w:val="28"/>
        </w:rPr>
      </w:pPr>
    </w:p>
    <w:p w:rsidR="00AE37F7" w:rsidRDefault="00AE37F7" w:rsidP="00877BD8">
      <w:pPr>
        <w:ind w:firstLine="851"/>
        <w:jc w:val="both"/>
        <w:rPr>
          <w:szCs w:val="28"/>
        </w:rPr>
      </w:pPr>
      <w:r>
        <w:rPr>
          <w:szCs w:val="28"/>
        </w:rPr>
        <w:t>1. Внести в решение Новоселовского районного Совета депутатов от 17.12.2015 № 5-20р  «О районном бюджете на 2016 год и плановый период 2017-2018 годов» следующие изменения:</w:t>
      </w:r>
    </w:p>
    <w:p w:rsidR="00AE37F7" w:rsidRDefault="00AE37F7" w:rsidP="00877BD8">
      <w:pPr>
        <w:ind w:firstLine="851"/>
        <w:jc w:val="both"/>
        <w:rPr>
          <w:szCs w:val="28"/>
        </w:rPr>
      </w:pPr>
      <w:r>
        <w:rPr>
          <w:szCs w:val="28"/>
        </w:rPr>
        <w:t>1.1. пункт 1 статьи 1 изложить в следующей редакции:</w:t>
      </w:r>
    </w:p>
    <w:p w:rsidR="00AE37F7" w:rsidRDefault="00AE37F7" w:rsidP="00877BD8">
      <w:pPr>
        <w:ind w:firstLine="851"/>
        <w:jc w:val="both"/>
        <w:rPr>
          <w:szCs w:val="28"/>
        </w:rPr>
      </w:pPr>
      <w:r>
        <w:rPr>
          <w:szCs w:val="28"/>
        </w:rPr>
        <w:t>«</w:t>
      </w:r>
      <w:r w:rsidRPr="00BC5B91">
        <w:rPr>
          <w:szCs w:val="28"/>
        </w:rPr>
        <w:t>1. Утвердить основные характеристики районного бюджета на 201</w:t>
      </w:r>
      <w:r>
        <w:rPr>
          <w:szCs w:val="28"/>
        </w:rPr>
        <w:t>6 г</w:t>
      </w:r>
      <w:r w:rsidRPr="00BC5B91">
        <w:rPr>
          <w:szCs w:val="28"/>
        </w:rPr>
        <w:t>од:</w:t>
      </w:r>
    </w:p>
    <w:p w:rsidR="00AE37F7" w:rsidRPr="00BC5B91" w:rsidRDefault="00AE37F7" w:rsidP="00877BD8">
      <w:pPr>
        <w:ind w:firstLine="851"/>
        <w:jc w:val="both"/>
        <w:rPr>
          <w:szCs w:val="28"/>
        </w:rPr>
      </w:pPr>
      <w:r w:rsidRPr="00BC5B91">
        <w:rPr>
          <w:szCs w:val="28"/>
        </w:rPr>
        <w:t>1) прогнозируемый общий объем доходов районного бюджета в сумме</w:t>
      </w:r>
      <w:r>
        <w:rPr>
          <w:szCs w:val="28"/>
        </w:rPr>
        <w:t xml:space="preserve"> 599907,3 </w:t>
      </w:r>
      <w:r w:rsidRPr="00BC5B91">
        <w:rPr>
          <w:szCs w:val="28"/>
        </w:rPr>
        <w:t xml:space="preserve">тыс. рублей; </w:t>
      </w:r>
    </w:p>
    <w:p w:rsidR="00AE37F7" w:rsidRDefault="00AE37F7" w:rsidP="00877BD8">
      <w:pPr>
        <w:ind w:firstLine="851"/>
        <w:jc w:val="both"/>
        <w:rPr>
          <w:szCs w:val="28"/>
        </w:rPr>
      </w:pPr>
      <w:r w:rsidRPr="00BC5B91">
        <w:rPr>
          <w:szCs w:val="28"/>
        </w:rPr>
        <w:t>2) общий объем расходов районного бюджета в сумме</w:t>
      </w:r>
      <w:r>
        <w:rPr>
          <w:szCs w:val="28"/>
        </w:rPr>
        <w:t xml:space="preserve"> 620163,7</w:t>
      </w:r>
      <w:r w:rsidRPr="00BC5B91">
        <w:rPr>
          <w:szCs w:val="28"/>
        </w:rPr>
        <w:t xml:space="preserve"> тыс. рублей;</w:t>
      </w:r>
    </w:p>
    <w:p w:rsidR="00AE37F7" w:rsidRPr="00BC5B91" w:rsidRDefault="00AE37F7" w:rsidP="00877BD8">
      <w:pPr>
        <w:ind w:firstLine="851"/>
        <w:jc w:val="both"/>
        <w:rPr>
          <w:szCs w:val="28"/>
        </w:rPr>
      </w:pPr>
      <w:r>
        <w:rPr>
          <w:szCs w:val="28"/>
        </w:rPr>
        <w:t>3) дефицит районного бюджета в сумме 20256,4 тыс. рублей;</w:t>
      </w:r>
    </w:p>
    <w:p w:rsidR="00AE37F7" w:rsidRDefault="00AE37F7" w:rsidP="00877BD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BC5B91">
        <w:rPr>
          <w:szCs w:val="28"/>
        </w:rPr>
        <w:t xml:space="preserve">) источники внутреннего финансирования дефицита районного бюджета </w:t>
      </w:r>
      <w:r>
        <w:rPr>
          <w:szCs w:val="28"/>
        </w:rPr>
        <w:t xml:space="preserve">в сумме 20256,4 тыс. рублей  </w:t>
      </w:r>
      <w:r w:rsidRPr="00BC5B91">
        <w:rPr>
          <w:szCs w:val="28"/>
        </w:rPr>
        <w:t>согласно прило</w:t>
      </w:r>
      <w:r>
        <w:rPr>
          <w:szCs w:val="28"/>
        </w:rPr>
        <w:t>жению 1 к настоящему Решению»;</w:t>
      </w:r>
    </w:p>
    <w:p w:rsidR="00AE37F7" w:rsidRDefault="00AE37F7" w:rsidP="00877BD8">
      <w:pPr>
        <w:ind w:firstLine="851"/>
        <w:jc w:val="both"/>
        <w:rPr>
          <w:szCs w:val="28"/>
        </w:rPr>
      </w:pPr>
      <w:r>
        <w:rPr>
          <w:szCs w:val="28"/>
        </w:rPr>
        <w:t>1.2. пункт 1 статьи 10 дополнить подпунктами 10-13 следующего содержания:</w:t>
      </w:r>
    </w:p>
    <w:p w:rsidR="00AE37F7" w:rsidRDefault="00AE37F7" w:rsidP="00877BD8">
      <w:pPr>
        <w:ind w:firstLine="708"/>
        <w:jc w:val="both"/>
        <w:rPr>
          <w:color w:val="000000"/>
          <w:szCs w:val="28"/>
        </w:rPr>
      </w:pPr>
      <w:r>
        <w:rPr>
          <w:szCs w:val="28"/>
        </w:rPr>
        <w:t>«</w:t>
      </w:r>
      <w:r>
        <w:rPr>
          <w:color w:val="000000"/>
          <w:szCs w:val="28"/>
        </w:rPr>
        <w:t xml:space="preserve">10) иных межбюджетных трансфертов на </w:t>
      </w:r>
      <w:r w:rsidRPr="00BD5F27">
        <w:rPr>
          <w:color w:val="000000"/>
          <w:szCs w:val="28"/>
        </w:rPr>
        <w:t>реализацию проектов по благоустройству территорий поселений, городских округов бюджетам муниципальных образований района на 2016 год</w:t>
      </w:r>
      <w:r>
        <w:rPr>
          <w:color w:val="000000"/>
          <w:szCs w:val="28"/>
        </w:rPr>
        <w:t>, согласно приложению 21 к настоящему Решению;</w:t>
      </w:r>
    </w:p>
    <w:p w:rsidR="00AE37F7" w:rsidRDefault="00AE37F7" w:rsidP="00877BD8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11) иных межбюджетных трансфертов </w:t>
      </w:r>
      <w:r w:rsidRPr="00BD5F27">
        <w:rPr>
          <w:color w:val="000000"/>
          <w:szCs w:val="28"/>
        </w:rPr>
        <w:t>на 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(значка),  бюджетам муниципальных образований района на 2016 год</w:t>
      </w:r>
      <w:r>
        <w:rPr>
          <w:color w:val="000000"/>
          <w:szCs w:val="28"/>
        </w:rPr>
        <w:t>, согласно приложению 22 к настоящему Решению;</w:t>
      </w:r>
    </w:p>
    <w:p w:rsidR="00AE37F7" w:rsidRDefault="00AE37F7" w:rsidP="00877BD8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12) иных межбюджетных трансфертов бюджету Анашенского сельсовета  на обеспечение доступности приоритетных объектов и услуг  в приоритетных сферах жизнедеятельности инвалидов и других маломобильных групп населения на 2016 год в сумме 42,8 тыс. рублей;</w:t>
      </w:r>
    </w:p>
    <w:p w:rsidR="00AE37F7" w:rsidRDefault="00AE37F7" w:rsidP="00877BD8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>13) иных межбюджетных трансфертов Анашенскому сельсовету на мероприятия государственной программы Российской Федерации «Доступная среда» на 2011-2020 годы за счет средств федерального бюджета на 2016 год в сумме 62,1 тыс. рублей.»;</w:t>
      </w:r>
    </w:p>
    <w:p w:rsidR="00AE37F7" w:rsidRDefault="00AE37F7" w:rsidP="00877BD8">
      <w:pPr>
        <w:ind w:firstLine="708"/>
        <w:jc w:val="both"/>
        <w:rPr>
          <w:szCs w:val="28"/>
        </w:rPr>
      </w:pPr>
      <w:r>
        <w:rPr>
          <w:szCs w:val="28"/>
        </w:rPr>
        <w:t>1.3. дополнить Решение приложениями 21, 22 согласно приложениям 7, 8, к настоящему Решению;</w:t>
      </w:r>
    </w:p>
    <w:p w:rsidR="00AE37F7" w:rsidRPr="00157E83" w:rsidRDefault="00AE37F7" w:rsidP="00877BD8">
      <w:pPr>
        <w:ind w:firstLine="720"/>
        <w:jc w:val="both"/>
      </w:pPr>
      <w:r>
        <w:rPr>
          <w:szCs w:val="28"/>
        </w:rPr>
        <w:t>1.4. приложения 1, 4, 5, 6, 8, 17 к Решению изложить в новой редакции согласно приложениям 1, 2, 3, 4, 5, 6 к настоящему Решению;</w:t>
      </w:r>
      <w:r>
        <w:t xml:space="preserve"> </w:t>
      </w:r>
    </w:p>
    <w:p w:rsidR="00AE37F7" w:rsidRDefault="00AE37F7" w:rsidP="00877BD8">
      <w:pPr>
        <w:ind w:firstLine="720"/>
        <w:jc w:val="both"/>
        <w:rPr>
          <w:szCs w:val="28"/>
        </w:rPr>
      </w:pPr>
    </w:p>
    <w:p w:rsidR="00AE37F7" w:rsidRPr="00BC5B91" w:rsidRDefault="00AE37F7" w:rsidP="00877BD8">
      <w:pPr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Pr="00BC5B91">
        <w:rPr>
          <w:szCs w:val="28"/>
        </w:rPr>
        <w:t xml:space="preserve">Решение вступает в силу </w:t>
      </w:r>
      <w:r>
        <w:rPr>
          <w:szCs w:val="28"/>
        </w:rPr>
        <w:t>после официального опубликования</w:t>
      </w:r>
      <w:r w:rsidRPr="00BC5B91">
        <w:rPr>
          <w:szCs w:val="28"/>
        </w:rPr>
        <w:t xml:space="preserve"> в</w:t>
      </w:r>
      <w:r>
        <w:rPr>
          <w:szCs w:val="28"/>
        </w:rPr>
        <w:t xml:space="preserve"> периодическом печатном издании «Официальный вестник Новоселовского района»</w:t>
      </w:r>
      <w:r w:rsidRPr="00BC5B91">
        <w:rPr>
          <w:szCs w:val="28"/>
        </w:rPr>
        <w:t>.</w:t>
      </w:r>
    </w:p>
    <w:p w:rsidR="00AE37F7" w:rsidRDefault="00AE37F7" w:rsidP="00877BD8">
      <w:pPr>
        <w:ind w:firstLine="720"/>
        <w:jc w:val="both"/>
        <w:rPr>
          <w:szCs w:val="28"/>
        </w:rPr>
      </w:pPr>
    </w:p>
    <w:p w:rsidR="00AE37F7" w:rsidRPr="00BC5B91" w:rsidRDefault="00AE37F7" w:rsidP="00877BD8">
      <w:pPr>
        <w:jc w:val="both"/>
        <w:rPr>
          <w:szCs w:val="28"/>
        </w:rPr>
      </w:pPr>
    </w:p>
    <w:p w:rsidR="00AE37F7" w:rsidRDefault="00AE37F7" w:rsidP="00877BD8">
      <w:pPr>
        <w:rPr>
          <w:szCs w:val="28"/>
        </w:rPr>
      </w:pPr>
    </w:p>
    <w:p w:rsidR="00AE37F7" w:rsidRDefault="00AE37F7" w:rsidP="00877BD8">
      <w:pPr>
        <w:rPr>
          <w:szCs w:val="28"/>
        </w:rPr>
      </w:pPr>
      <w:r>
        <w:rPr>
          <w:szCs w:val="28"/>
        </w:rPr>
        <w:t>Председатель Новоселовского                         Глава Новоселовского района</w:t>
      </w:r>
    </w:p>
    <w:p w:rsidR="00AE37F7" w:rsidRDefault="00AE37F7" w:rsidP="00877BD8">
      <w:pPr>
        <w:rPr>
          <w:szCs w:val="28"/>
        </w:rPr>
      </w:pPr>
      <w:r>
        <w:rPr>
          <w:szCs w:val="28"/>
        </w:rPr>
        <w:t>районного Совета депутатов</w:t>
      </w:r>
      <w:r w:rsidRPr="00BC5B91">
        <w:rPr>
          <w:szCs w:val="28"/>
        </w:rPr>
        <w:t xml:space="preserve">   </w:t>
      </w:r>
      <w:r>
        <w:rPr>
          <w:szCs w:val="28"/>
        </w:rPr>
        <w:t xml:space="preserve">       </w:t>
      </w:r>
    </w:p>
    <w:p w:rsidR="00AE37F7" w:rsidRDefault="00AE37F7" w:rsidP="00877BD8">
      <w:pPr>
        <w:rPr>
          <w:szCs w:val="28"/>
        </w:rPr>
      </w:pPr>
      <w:r>
        <w:rPr>
          <w:szCs w:val="28"/>
        </w:rPr>
        <w:t xml:space="preserve">                   </w:t>
      </w:r>
    </w:p>
    <w:p w:rsidR="00AE37F7" w:rsidRPr="00BC5B91" w:rsidRDefault="00AE37F7" w:rsidP="00877BD8">
      <w:pPr>
        <w:rPr>
          <w:szCs w:val="28"/>
        </w:rPr>
      </w:pPr>
      <w:r>
        <w:rPr>
          <w:szCs w:val="28"/>
        </w:rPr>
        <w:t>_____________Л.Ю. Толстикова</w:t>
      </w:r>
      <w:r w:rsidRPr="00BC5B91">
        <w:rPr>
          <w:szCs w:val="28"/>
        </w:rPr>
        <w:t xml:space="preserve">         </w:t>
      </w:r>
      <w:r>
        <w:rPr>
          <w:szCs w:val="28"/>
        </w:rPr>
        <w:t xml:space="preserve">            _____________   А.В. Гергарт</w:t>
      </w:r>
      <w:r w:rsidRPr="00BC5B91">
        <w:rPr>
          <w:szCs w:val="28"/>
        </w:rPr>
        <w:t xml:space="preserve">                             </w:t>
      </w:r>
      <w:r w:rsidRPr="00BC5B91">
        <w:rPr>
          <w:szCs w:val="28"/>
        </w:rPr>
        <w:tab/>
      </w:r>
      <w:r w:rsidRPr="00BC5B91">
        <w:rPr>
          <w:szCs w:val="28"/>
        </w:rPr>
        <w:tab/>
      </w:r>
      <w:r w:rsidRPr="00BC5B91">
        <w:rPr>
          <w:szCs w:val="28"/>
        </w:rPr>
        <w:tab/>
      </w:r>
      <w:r>
        <w:rPr>
          <w:szCs w:val="28"/>
        </w:rPr>
        <w:t xml:space="preserve">  </w:t>
      </w:r>
    </w:p>
    <w:p w:rsidR="00AE37F7" w:rsidRDefault="00AE37F7"/>
    <w:sectPr w:rsidR="00AE37F7" w:rsidSect="00066B4E">
      <w:footerReference w:type="even" r:id="rId6"/>
      <w:footerReference w:type="default" r:id="rId7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7F7" w:rsidRDefault="00AE37F7" w:rsidP="007F276B">
      <w:r>
        <w:separator/>
      </w:r>
    </w:p>
  </w:endnote>
  <w:endnote w:type="continuationSeparator" w:id="0">
    <w:p w:rsidR="00AE37F7" w:rsidRDefault="00AE37F7" w:rsidP="007F2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F7" w:rsidRDefault="00AE37F7" w:rsidP="00066B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37F7" w:rsidRDefault="00AE37F7" w:rsidP="000A48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F7" w:rsidRDefault="00AE37F7" w:rsidP="00066B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37F7" w:rsidRDefault="00AE37F7" w:rsidP="000A48B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7F7" w:rsidRDefault="00AE37F7" w:rsidP="007F276B">
      <w:r>
        <w:separator/>
      </w:r>
    </w:p>
  </w:footnote>
  <w:footnote w:type="continuationSeparator" w:id="0">
    <w:p w:rsidR="00AE37F7" w:rsidRDefault="00AE37F7" w:rsidP="007F27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BD8"/>
    <w:rsid w:val="00066B4E"/>
    <w:rsid w:val="00072C70"/>
    <w:rsid w:val="000A48B8"/>
    <w:rsid w:val="00157E83"/>
    <w:rsid w:val="0018252A"/>
    <w:rsid w:val="00385970"/>
    <w:rsid w:val="003C77B5"/>
    <w:rsid w:val="0040631A"/>
    <w:rsid w:val="00437521"/>
    <w:rsid w:val="004C45A9"/>
    <w:rsid w:val="00563D7E"/>
    <w:rsid w:val="007F276B"/>
    <w:rsid w:val="00853386"/>
    <w:rsid w:val="00877BD8"/>
    <w:rsid w:val="009638E7"/>
    <w:rsid w:val="00992AC8"/>
    <w:rsid w:val="00AA4F8B"/>
    <w:rsid w:val="00AE37F7"/>
    <w:rsid w:val="00BC5B91"/>
    <w:rsid w:val="00BD5F27"/>
    <w:rsid w:val="00DA4203"/>
    <w:rsid w:val="00E0401C"/>
    <w:rsid w:val="00E8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BD8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7BD8"/>
    <w:pPr>
      <w:keepNext/>
      <w:jc w:val="center"/>
      <w:outlineLvl w:val="0"/>
    </w:pPr>
    <w:rPr>
      <w:b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7BD8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77BD8"/>
    <w:rPr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77BD8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877BD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7B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7BD8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C45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45A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66B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15E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435</Words>
  <Characters>2486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совета</dc:creator>
  <cp:keywords/>
  <dc:description/>
  <cp:lastModifiedBy>puma</cp:lastModifiedBy>
  <cp:revision>6</cp:revision>
  <cp:lastPrinted>2016-07-28T04:30:00Z</cp:lastPrinted>
  <dcterms:created xsi:type="dcterms:W3CDTF">2016-07-22T03:44:00Z</dcterms:created>
  <dcterms:modified xsi:type="dcterms:W3CDTF">2016-07-28T04:31:00Z</dcterms:modified>
</cp:coreProperties>
</file>