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49" w:rsidRPr="00F4518A" w:rsidRDefault="00382C49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382C49" w:rsidRPr="00F4518A" w:rsidRDefault="00382C4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382C49" w:rsidRPr="00F4518A" w:rsidRDefault="00382C4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2C49" w:rsidRPr="00F4518A" w:rsidRDefault="00382C4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382C49" w:rsidRPr="00F4518A" w:rsidRDefault="00382C4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382C49" w:rsidRPr="00F4518A" w:rsidRDefault="00382C4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2C49" w:rsidRDefault="00382C49" w:rsidP="00654331">
      <w:pPr>
        <w:pStyle w:val="BodyTextIndent"/>
        <w:shd w:val="clear" w:color="auto" w:fill="FFFFFF"/>
        <w:jc w:val="center"/>
        <w:rPr>
          <w:sz w:val="36"/>
        </w:rPr>
      </w:pPr>
      <w:r>
        <w:rPr>
          <w:b/>
          <w:sz w:val="44"/>
        </w:rPr>
        <w:t>РЕШЕНИЕ</w:t>
      </w:r>
    </w:p>
    <w:p w:rsidR="00382C49" w:rsidRDefault="00382C49" w:rsidP="00654331">
      <w:pPr>
        <w:pStyle w:val="BodyTextIndent"/>
        <w:shd w:val="clear" w:color="auto" w:fill="FFFFFF"/>
        <w:jc w:val="center"/>
        <w:rPr>
          <w:b/>
          <w:sz w:val="36"/>
        </w:rPr>
      </w:pPr>
    </w:p>
    <w:p w:rsidR="00382C49" w:rsidRPr="00654331" w:rsidRDefault="00382C49" w:rsidP="00654331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54331">
        <w:rPr>
          <w:rFonts w:ascii="Times New Roman" w:hAnsi="Times New Roman"/>
          <w:sz w:val="28"/>
          <w:szCs w:val="28"/>
        </w:rPr>
        <w:t>21 июня 2022 года                       с. Новоселово                              № 24-15</w:t>
      </w:r>
      <w:r>
        <w:rPr>
          <w:rFonts w:ascii="Times New Roman" w:hAnsi="Times New Roman"/>
          <w:sz w:val="28"/>
          <w:szCs w:val="28"/>
        </w:rPr>
        <w:t>6</w:t>
      </w:r>
      <w:r w:rsidRPr="00654331">
        <w:rPr>
          <w:rFonts w:ascii="Times New Roman" w:hAnsi="Times New Roman"/>
          <w:sz w:val="28"/>
          <w:szCs w:val="28"/>
        </w:rPr>
        <w:t>-4</w:t>
      </w:r>
      <w:r>
        <w:rPr>
          <w:rFonts w:ascii="Times New Roman" w:hAnsi="Times New Roman"/>
          <w:sz w:val="28"/>
          <w:szCs w:val="28"/>
        </w:rPr>
        <w:t>1</w:t>
      </w:r>
      <w:r w:rsidRPr="00654331">
        <w:rPr>
          <w:rFonts w:ascii="Times New Roman" w:hAnsi="Times New Roman"/>
          <w:sz w:val="28"/>
          <w:szCs w:val="28"/>
        </w:rPr>
        <w:t xml:space="preserve">р                                                        </w:t>
      </w:r>
    </w:p>
    <w:p w:rsidR="00382C49" w:rsidRPr="009C4EE6" w:rsidRDefault="00382C49" w:rsidP="009C4EE6">
      <w:pPr>
        <w:keepNext/>
        <w:spacing w:after="0" w:line="240" w:lineRule="auto"/>
        <w:ind w:hanging="180"/>
        <w:outlineLvl w:val="1"/>
        <w:rPr>
          <w:rFonts w:ascii="Times New Roman" w:hAnsi="Times New Roman"/>
          <w:sz w:val="28"/>
          <w:szCs w:val="20"/>
          <w:lang w:eastAsia="ru-RU"/>
        </w:rPr>
      </w:pPr>
      <w:r w:rsidRPr="009C4EE6">
        <w:rPr>
          <w:rFonts w:ascii="Times New Roman" w:hAnsi="Times New Roman"/>
          <w:sz w:val="28"/>
          <w:szCs w:val="28"/>
        </w:rPr>
        <w:t xml:space="preserve"> </w:t>
      </w:r>
      <w:r w:rsidRPr="009C4EE6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</w:t>
      </w:r>
    </w:p>
    <w:tbl>
      <w:tblPr>
        <w:tblW w:w="0" w:type="auto"/>
        <w:tblLook w:val="00A0"/>
      </w:tblPr>
      <w:tblGrid>
        <w:gridCol w:w="5688"/>
      </w:tblGrid>
      <w:tr w:rsidR="00382C49" w:rsidRPr="00FF32D5" w:rsidTr="00654331">
        <w:tc>
          <w:tcPr>
            <w:tcW w:w="5688" w:type="dxa"/>
          </w:tcPr>
          <w:p w:rsidR="00382C49" w:rsidRPr="00FF32D5" w:rsidRDefault="00382C49" w:rsidP="00294D90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F32D5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внесении изменений в Положение об оплате труда работников Новоселовского районного Совета депутатов по должностям, не отнесенным к должностям муниципальной службы, утвержденное решением Новоселовского районного Совета депутатов от 29.11.2016 № 21-112-84р</w:t>
            </w:r>
          </w:p>
        </w:tc>
      </w:tr>
    </w:tbl>
    <w:p w:rsidR="00382C49" w:rsidRDefault="00382C49" w:rsidP="00F4518A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382C49" w:rsidRDefault="00382C49" w:rsidP="00982E12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382C49" w:rsidRDefault="00382C49" w:rsidP="00884D4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связи с увеличением на 8,6 процентов размеров окладов (должностных окладов) оплаты труда работников бюджетной сферы, на основании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Закона Красноярского края от 09.12.2021 № 2-255 «О краевом бюджете на 2022 год и плановый период 2023 - 2024 годов», решением Новоселовского районного Совета депутатов от 17.12.2021 № 18-96-70р «О районном бюджете на 2022 год и плановый период 2023-2024 годов», в соответствии с </w:t>
      </w:r>
      <w:r w:rsidRPr="00886F39">
        <w:rPr>
          <w:rFonts w:ascii="Times New Roman" w:hAnsi="Times New Roman"/>
          <w:sz w:val="28"/>
          <w:szCs w:val="28"/>
        </w:rPr>
        <w:t>Законом Красноярского края от 29.10.2009 № 9-3864 «О системах оплаты труда работников краевых государственных учреждений»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86F39">
        <w:rPr>
          <w:rFonts w:ascii="Times New Roman" w:hAnsi="Times New Roman"/>
          <w:sz w:val="28"/>
          <w:szCs w:val="28"/>
        </w:rPr>
        <w:t>Положением о системах оплаты труда работников муниципальных учреждений, утвержденным решением Новоселовского районного Совета депутатов от 30.09.2014 № 49-281, руководствуясь статьями 23, 27 Устава Новоселовского района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Pr="00886F39">
        <w:rPr>
          <w:rFonts w:ascii="Times New Roman" w:hAnsi="Times New Roman"/>
          <w:sz w:val="28"/>
          <w:szCs w:val="28"/>
        </w:rPr>
        <w:t>,</w:t>
      </w:r>
    </w:p>
    <w:p w:rsidR="00382C49" w:rsidRDefault="00382C49" w:rsidP="00570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2C49" w:rsidRDefault="00382C49" w:rsidP="00886F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382C49" w:rsidRPr="00F4518A" w:rsidRDefault="00382C49" w:rsidP="00F4518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2C49" w:rsidRDefault="00382C49" w:rsidP="00886F3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55368F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Внести в Положение об оплате труда работников Новоселовского районного Совета депутатов по должностям, не отнесенным к должностям муниципальной службы, утвержденное решением Новоселовского районного Совета депутатов от 29.11.2016 № 21-112-84р </w:t>
      </w:r>
      <w:r>
        <w:rPr>
          <w:rFonts w:ascii="Times New Roman" w:hAnsi="Times New Roman"/>
          <w:sz w:val="28"/>
          <w:szCs w:val="28"/>
        </w:rPr>
        <w:t>следующее изменение:</w:t>
      </w:r>
    </w:p>
    <w:p w:rsidR="00382C49" w:rsidRDefault="00382C49" w:rsidP="00886F39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1.1. приложение № 1 к Положению </w:t>
      </w:r>
      <w:r>
        <w:rPr>
          <w:rFonts w:ascii="Times New Roman" w:hAnsi="Times New Roman"/>
          <w:sz w:val="28"/>
          <w:szCs w:val="28"/>
          <w:lang w:eastAsia="ru-RU"/>
        </w:rPr>
        <w:t>об оплате труда работников Новоселовского районного Совета депутатов по должностям, не отнесенным к должностям муниципальной службы изложить в следующей редакции:</w:t>
      </w:r>
    </w:p>
    <w:p w:rsidR="00382C49" w:rsidRDefault="00382C49" w:rsidP="00886F39">
      <w:pPr>
        <w:pStyle w:val="ConsPlusTitle"/>
        <w:widowControl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382C49" w:rsidRPr="00886F39" w:rsidRDefault="00382C49" w:rsidP="00886F39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86F39">
        <w:rPr>
          <w:rFonts w:ascii="Times New Roman" w:hAnsi="Times New Roman" w:cs="Times New Roman"/>
          <w:b w:val="0"/>
          <w:sz w:val="28"/>
          <w:szCs w:val="28"/>
        </w:rPr>
        <w:t>Минимальные размеры окладов (должностных окладов), ставок заработной платы работников, осуществляющих профессиональную деятельность по профессиям рабочих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96"/>
        <w:gridCol w:w="24"/>
        <w:gridCol w:w="2636"/>
      </w:tblGrid>
      <w:tr w:rsidR="00382C49" w:rsidRPr="00886F39" w:rsidTr="00997814">
        <w:trPr>
          <w:cantSplit/>
          <w:trHeight w:val="240"/>
        </w:trPr>
        <w:tc>
          <w:tcPr>
            <w:tcW w:w="6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49" w:rsidRPr="00886F39" w:rsidRDefault="00382C49" w:rsidP="009978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F39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группа, квалификационный уровень, должность, профессия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49" w:rsidRPr="00886F39" w:rsidRDefault="00382C49" w:rsidP="009978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F39">
              <w:rPr>
                <w:rFonts w:ascii="Times New Roman" w:hAnsi="Times New Roman" w:cs="Times New Roman"/>
                <w:sz w:val="28"/>
                <w:szCs w:val="28"/>
              </w:rPr>
              <w:t>Минимальный размер оклада (должностного оклада), ставки заработной платы,  руб.</w:t>
            </w:r>
          </w:p>
        </w:tc>
      </w:tr>
      <w:tr w:rsidR="00382C49" w:rsidRPr="00886F39" w:rsidTr="00997814">
        <w:trPr>
          <w:cantSplit/>
          <w:trHeight w:val="240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49" w:rsidRPr="00886F39" w:rsidRDefault="00382C49" w:rsidP="009978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C49" w:rsidRPr="00886F39" w:rsidRDefault="00382C49" w:rsidP="009978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F39">
              <w:rPr>
                <w:rFonts w:ascii="Times New Roman" w:hAnsi="Times New Roman" w:cs="Times New Roman"/>
                <w:sz w:val="28"/>
                <w:szCs w:val="28"/>
              </w:rPr>
              <w:t xml:space="preserve">ПКГ профессии рабочих второго уровня </w:t>
            </w:r>
          </w:p>
        </w:tc>
      </w:tr>
      <w:tr w:rsidR="00382C49" w:rsidRPr="00886F39" w:rsidTr="00997814">
        <w:trPr>
          <w:cantSplit/>
          <w:trHeight w:val="240"/>
        </w:trPr>
        <w:tc>
          <w:tcPr>
            <w:tcW w:w="6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49" w:rsidRPr="00886F39" w:rsidRDefault="00382C49" w:rsidP="009978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86F39">
              <w:rPr>
                <w:rFonts w:ascii="Times New Roman" w:hAnsi="Times New Roman" w:cs="Times New Roman"/>
                <w:sz w:val="28"/>
                <w:szCs w:val="28"/>
              </w:rPr>
              <w:t xml:space="preserve">1 квалификационный уровень                            </w:t>
            </w:r>
          </w:p>
        </w:tc>
        <w:tc>
          <w:tcPr>
            <w:tcW w:w="26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C49" w:rsidRPr="00886F39" w:rsidRDefault="00382C49" w:rsidP="009978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3813,00</w:t>
            </w:r>
          </w:p>
        </w:tc>
      </w:tr>
    </w:tbl>
    <w:p w:rsidR="00382C49" w:rsidRDefault="00382C49" w:rsidP="00886F39">
      <w:pPr>
        <w:pStyle w:val="ConsPlusNormal"/>
        <w:outlineLvl w:val="1"/>
        <w:rPr>
          <w:i/>
        </w:rPr>
      </w:pPr>
    </w:p>
    <w:p w:rsidR="00382C49" w:rsidRDefault="00382C49" w:rsidP="00982E1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BE7DEB">
        <w:rPr>
          <w:rFonts w:ascii="Times New Roman" w:hAnsi="Times New Roman"/>
          <w:sz w:val="28"/>
          <w:szCs w:val="28"/>
        </w:rPr>
        <w:t xml:space="preserve">2. Контроль за </w:t>
      </w:r>
      <w:r>
        <w:rPr>
          <w:rFonts w:ascii="Times New Roman" w:hAnsi="Times New Roman"/>
          <w:sz w:val="28"/>
          <w:szCs w:val="28"/>
        </w:rPr>
        <w:t xml:space="preserve">исполнением </w:t>
      </w:r>
      <w:r w:rsidRPr="00BE7DEB">
        <w:rPr>
          <w:rFonts w:ascii="Times New Roman" w:hAnsi="Times New Roman"/>
          <w:sz w:val="28"/>
          <w:szCs w:val="28"/>
        </w:rPr>
        <w:t xml:space="preserve">решения возложить на постоянную комиссию Новоселовского районного Совета депутатов по финансам, налоговой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7DEB">
        <w:rPr>
          <w:rFonts w:ascii="Times New Roman" w:hAnsi="Times New Roman"/>
          <w:sz w:val="28"/>
          <w:szCs w:val="28"/>
        </w:rPr>
        <w:t>политике, малому</w:t>
      </w:r>
      <w:r>
        <w:rPr>
          <w:rFonts w:ascii="Times New Roman" w:hAnsi="Times New Roman"/>
          <w:sz w:val="28"/>
          <w:szCs w:val="28"/>
        </w:rPr>
        <w:t xml:space="preserve"> и среднему предпринимательству </w:t>
      </w:r>
      <w:r w:rsidRPr="00BE7DEB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Е.Л. Владимирова</w:t>
      </w:r>
      <w:r w:rsidRPr="00BE7DEB">
        <w:rPr>
          <w:rFonts w:ascii="Times New Roman" w:hAnsi="Times New Roman"/>
          <w:sz w:val="28"/>
          <w:szCs w:val="28"/>
        </w:rPr>
        <w:t>).</w:t>
      </w:r>
    </w:p>
    <w:p w:rsidR="00382C49" w:rsidRPr="00BE7DEB" w:rsidRDefault="00382C49" w:rsidP="00982E12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2C49" w:rsidRPr="00BE7DEB" w:rsidRDefault="00382C49" w:rsidP="00BE7DEB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BE7DEB">
        <w:rPr>
          <w:rFonts w:ascii="Times New Roman" w:hAnsi="Times New Roman"/>
          <w:sz w:val="28"/>
          <w:szCs w:val="28"/>
        </w:rPr>
        <w:t>3. Решение вступает в силу после его официального опубликования в периодическом печатном издании «Официальный вестник Новоселовского района» и распространяется на правоотноше</w:t>
      </w:r>
      <w:r>
        <w:rPr>
          <w:rFonts w:ascii="Times New Roman" w:hAnsi="Times New Roman"/>
          <w:sz w:val="28"/>
          <w:szCs w:val="28"/>
        </w:rPr>
        <w:t>ния, возникшие с 1 июля 20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22</w:t>
      </w:r>
      <w:r w:rsidRPr="00BE7DEB">
        <w:rPr>
          <w:rFonts w:ascii="Times New Roman" w:hAnsi="Times New Roman"/>
          <w:sz w:val="28"/>
          <w:szCs w:val="28"/>
        </w:rPr>
        <w:t xml:space="preserve"> года.  </w:t>
      </w:r>
    </w:p>
    <w:p w:rsidR="00382C49" w:rsidRDefault="00382C49" w:rsidP="00BE7DEB">
      <w:pPr>
        <w:ind w:firstLine="851"/>
        <w:jc w:val="both"/>
        <w:rPr>
          <w:rFonts w:ascii="Times New Roman" w:hAnsi="Times New Roman"/>
          <w:sz w:val="26"/>
          <w:szCs w:val="26"/>
        </w:rPr>
      </w:pPr>
    </w:p>
    <w:p w:rsidR="00382C49" w:rsidRPr="00BE7DEB" w:rsidRDefault="00382C49" w:rsidP="00BE7DEB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82C49" w:rsidRPr="0073225A" w:rsidRDefault="00382C49" w:rsidP="00BE7D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Председатель Новоселовско</w:t>
      </w:r>
      <w:r>
        <w:rPr>
          <w:rFonts w:ascii="Times New Roman" w:hAnsi="Times New Roman"/>
          <w:sz w:val="28"/>
          <w:szCs w:val="28"/>
          <w:lang w:eastAsia="ru-RU"/>
        </w:rPr>
        <w:t xml:space="preserve">го                        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Глава Новоселовского района    </w:t>
      </w:r>
    </w:p>
    <w:p w:rsidR="00382C49" w:rsidRPr="0073225A" w:rsidRDefault="00382C49" w:rsidP="00BE7D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382C49" w:rsidRPr="0073225A" w:rsidRDefault="00382C49" w:rsidP="00BE7DE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2C49" w:rsidRDefault="00382C49" w:rsidP="00BE7DEB">
      <w:pPr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>Л.Ю</w:t>
      </w:r>
      <w:r>
        <w:rPr>
          <w:rFonts w:ascii="Times New Roman" w:hAnsi="Times New Roman"/>
          <w:sz w:val="28"/>
          <w:szCs w:val="28"/>
          <w:lang w:eastAsia="ru-RU"/>
        </w:rPr>
        <w:t xml:space="preserve">. Толстикова                 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__________</w:t>
      </w:r>
      <w:r>
        <w:rPr>
          <w:rFonts w:ascii="Times New Roman" w:hAnsi="Times New Roman"/>
          <w:sz w:val="28"/>
          <w:szCs w:val="28"/>
          <w:lang w:eastAsia="ru-RU"/>
        </w:rPr>
        <w:t>__ Н.Н. Филимонов</w:t>
      </w:r>
    </w:p>
    <w:p w:rsidR="00382C49" w:rsidRPr="00BE7DEB" w:rsidRDefault="00382C49" w:rsidP="00BE7DEB">
      <w:pPr>
        <w:rPr>
          <w:rFonts w:ascii="Times New Roman" w:hAnsi="Times New Roman"/>
          <w:szCs w:val="28"/>
        </w:rPr>
      </w:pPr>
      <w:r w:rsidRPr="00BE7DEB">
        <w:rPr>
          <w:rFonts w:ascii="Times New Roman" w:hAnsi="Times New Roman"/>
          <w:szCs w:val="28"/>
        </w:rPr>
        <w:tab/>
      </w:r>
      <w:r w:rsidRPr="00BE7DEB">
        <w:rPr>
          <w:rFonts w:ascii="Times New Roman" w:hAnsi="Times New Roman"/>
          <w:szCs w:val="28"/>
        </w:rPr>
        <w:tab/>
      </w:r>
      <w:r w:rsidRPr="00BE7DEB">
        <w:rPr>
          <w:rFonts w:ascii="Times New Roman" w:hAnsi="Times New Roman"/>
          <w:szCs w:val="28"/>
        </w:rPr>
        <w:tab/>
        <w:t xml:space="preserve"> </w:t>
      </w:r>
    </w:p>
    <w:p w:rsidR="00382C49" w:rsidRDefault="00382C49" w:rsidP="00BE7DEB">
      <w:pPr>
        <w:jc w:val="center"/>
      </w:pPr>
    </w:p>
    <w:p w:rsidR="00382C49" w:rsidRDefault="00382C49" w:rsidP="00BE7DEB">
      <w:pPr>
        <w:jc w:val="center"/>
      </w:pPr>
    </w:p>
    <w:p w:rsidR="00382C49" w:rsidRDefault="00382C49" w:rsidP="00BE7DEB">
      <w:pPr>
        <w:jc w:val="center"/>
      </w:pPr>
    </w:p>
    <w:p w:rsidR="00382C49" w:rsidRDefault="00382C49" w:rsidP="00BE7DEB">
      <w:pPr>
        <w:jc w:val="center"/>
      </w:pPr>
    </w:p>
    <w:p w:rsidR="00382C49" w:rsidRDefault="00382C49" w:rsidP="00BE7DEB">
      <w:pPr>
        <w:jc w:val="center"/>
      </w:pPr>
    </w:p>
    <w:p w:rsidR="00382C49" w:rsidRDefault="00382C49" w:rsidP="00AF2866">
      <w:pPr>
        <w:spacing w:after="0"/>
        <w:jc w:val="center"/>
      </w:pPr>
      <w:r>
        <w:t xml:space="preserve">                        </w:t>
      </w:r>
    </w:p>
    <w:sectPr w:rsidR="00382C49" w:rsidSect="0021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C49" w:rsidRDefault="00382C49" w:rsidP="000F7916">
      <w:pPr>
        <w:spacing w:after="0" w:line="240" w:lineRule="auto"/>
      </w:pPr>
      <w:r>
        <w:separator/>
      </w:r>
    </w:p>
  </w:endnote>
  <w:endnote w:type="continuationSeparator" w:id="0">
    <w:p w:rsidR="00382C49" w:rsidRDefault="00382C49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C49" w:rsidRDefault="00382C49" w:rsidP="000F7916">
      <w:pPr>
        <w:spacing w:after="0" w:line="240" w:lineRule="auto"/>
      </w:pPr>
      <w:r>
        <w:separator/>
      </w:r>
    </w:p>
  </w:footnote>
  <w:footnote w:type="continuationSeparator" w:id="0">
    <w:p w:rsidR="00382C49" w:rsidRDefault="00382C49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6C590A"/>
    <w:multiLevelType w:val="hybridMultilevel"/>
    <w:tmpl w:val="F6B4055C"/>
    <w:lvl w:ilvl="0" w:tplc="6F266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D042218"/>
    <w:multiLevelType w:val="hybridMultilevel"/>
    <w:tmpl w:val="A844AA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DF73091"/>
    <w:multiLevelType w:val="multilevel"/>
    <w:tmpl w:val="C94641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6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>
    <w:nsid w:val="75120308"/>
    <w:multiLevelType w:val="hybridMultilevel"/>
    <w:tmpl w:val="E6E6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202E0"/>
    <w:rsid w:val="00043883"/>
    <w:rsid w:val="0005037A"/>
    <w:rsid w:val="00061D53"/>
    <w:rsid w:val="00071560"/>
    <w:rsid w:val="00092ABF"/>
    <w:rsid w:val="000A41B7"/>
    <w:rsid w:val="000A5492"/>
    <w:rsid w:val="000F75F1"/>
    <w:rsid w:val="000F7916"/>
    <w:rsid w:val="00133639"/>
    <w:rsid w:val="00140D14"/>
    <w:rsid w:val="00142A40"/>
    <w:rsid w:val="00144BAC"/>
    <w:rsid w:val="00147653"/>
    <w:rsid w:val="00151380"/>
    <w:rsid w:val="00152380"/>
    <w:rsid w:val="00154453"/>
    <w:rsid w:val="00160B84"/>
    <w:rsid w:val="00163871"/>
    <w:rsid w:val="0017091C"/>
    <w:rsid w:val="00170EC3"/>
    <w:rsid w:val="00177648"/>
    <w:rsid w:val="00185D0E"/>
    <w:rsid w:val="001B12BC"/>
    <w:rsid w:val="001F02DB"/>
    <w:rsid w:val="00214C6A"/>
    <w:rsid w:val="00214C7A"/>
    <w:rsid w:val="002212E8"/>
    <w:rsid w:val="0022168D"/>
    <w:rsid w:val="00245499"/>
    <w:rsid w:val="002466E2"/>
    <w:rsid w:val="002519DF"/>
    <w:rsid w:val="0028279A"/>
    <w:rsid w:val="00290437"/>
    <w:rsid w:val="00294D90"/>
    <w:rsid w:val="00296867"/>
    <w:rsid w:val="002A3750"/>
    <w:rsid w:val="002A3771"/>
    <w:rsid w:val="002B0EBA"/>
    <w:rsid w:val="002D3119"/>
    <w:rsid w:val="002D4915"/>
    <w:rsid w:val="002E3C34"/>
    <w:rsid w:val="00300A73"/>
    <w:rsid w:val="0030637A"/>
    <w:rsid w:val="0031580C"/>
    <w:rsid w:val="00315E3E"/>
    <w:rsid w:val="00316226"/>
    <w:rsid w:val="003330E3"/>
    <w:rsid w:val="00344B06"/>
    <w:rsid w:val="00361C21"/>
    <w:rsid w:val="00370EC2"/>
    <w:rsid w:val="00382C49"/>
    <w:rsid w:val="003868F6"/>
    <w:rsid w:val="00394E70"/>
    <w:rsid w:val="003A36D6"/>
    <w:rsid w:val="003B19BD"/>
    <w:rsid w:val="003B6273"/>
    <w:rsid w:val="003D6E35"/>
    <w:rsid w:val="003E28A6"/>
    <w:rsid w:val="003F66ED"/>
    <w:rsid w:val="00405E15"/>
    <w:rsid w:val="004278B6"/>
    <w:rsid w:val="0043435E"/>
    <w:rsid w:val="0045347B"/>
    <w:rsid w:val="0047718C"/>
    <w:rsid w:val="004851C0"/>
    <w:rsid w:val="004A437A"/>
    <w:rsid w:val="004C4C4A"/>
    <w:rsid w:val="004C5834"/>
    <w:rsid w:val="004E3C29"/>
    <w:rsid w:val="004F1234"/>
    <w:rsid w:val="00503CE6"/>
    <w:rsid w:val="00506A83"/>
    <w:rsid w:val="0051541A"/>
    <w:rsid w:val="0053707A"/>
    <w:rsid w:val="0055368F"/>
    <w:rsid w:val="005702F8"/>
    <w:rsid w:val="005A2BAF"/>
    <w:rsid w:val="005A3231"/>
    <w:rsid w:val="005D7887"/>
    <w:rsid w:val="00611551"/>
    <w:rsid w:val="006234F3"/>
    <w:rsid w:val="00654331"/>
    <w:rsid w:val="006601CB"/>
    <w:rsid w:val="00665E3C"/>
    <w:rsid w:val="00672D71"/>
    <w:rsid w:val="0068116C"/>
    <w:rsid w:val="00683161"/>
    <w:rsid w:val="0069407A"/>
    <w:rsid w:val="006A5F83"/>
    <w:rsid w:val="006B5228"/>
    <w:rsid w:val="006B7520"/>
    <w:rsid w:val="006C3F8F"/>
    <w:rsid w:val="0073225A"/>
    <w:rsid w:val="00736DEB"/>
    <w:rsid w:val="007472AC"/>
    <w:rsid w:val="007575E8"/>
    <w:rsid w:val="0077595B"/>
    <w:rsid w:val="00791B4A"/>
    <w:rsid w:val="007A22CB"/>
    <w:rsid w:val="007A3353"/>
    <w:rsid w:val="007F0455"/>
    <w:rsid w:val="007F15A2"/>
    <w:rsid w:val="00814237"/>
    <w:rsid w:val="00816653"/>
    <w:rsid w:val="00854828"/>
    <w:rsid w:val="00875EAA"/>
    <w:rsid w:val="00884D43"/>
    <w:rsid w:val="00886F39"/>
    <w:rsid w:val="00890DE9"/>
    <w:rsid w:val="008A6551"/>
    <w:rsid w:val="008C08E2"/>
    <w:rsid w:val="008C17F1"/>
    <w:rsid w:val="008D4BD7"/>
    <w:rsid w:val="008E18B6"/>
    <w:rsid w:val="008E5FB9"/>
    <w:rsid w:val="008F299C"/>
    <w:rsid w:val="00930B66"/>
    <w:rsid w:val="009358B5"/>
    <w:rsid w:val="00982E12"/>
    <w:rsid w:val="00997814"/>
    <w:rsid w:val="009A2713"/>
    <w:rsid w:val="009A41AA"/>
    <w:rsid w:val="009B4ACD"/>
    <w:rsid w:val="009B5756"/>
    <w:rsid w:val="009C4EE6"/>
    <w:rsid w:val="009E0856"/>
    <w:rsid w:val="009E48BB"/>
    <w:rsid w:val="009F6858"/>
    <w:rsid w:val="00A01EF8"/>
    <w:rsid w:val="00A02219"/>
    <w:rsid w:val="00A05AAB"/>
    <w:rsid w:val="00A072C7"/>
    <w:rsid w:val="00A23FC1"/>
    <w:rsid w:val="00A370AE"/>
    <w:rsid w:val="00A4110C"/>
    <w:rsid w:val="00A4179D"/>
    <w:rsid w:val="00A44225"/>
    <w:rsid w:val="00A454C6"/>
    <w:rsid w:val="00A5618D"/>
    <w:rsid w:val="00A57112"/>
    <w:rsid w:val="00A62675"/>
    <w:rsid w:val="00A72125"/>
    <w:rsid w:val="00AA6C2C"/>
    <w:rsid w:val="00AB2622"/>
    <w:rsid w:val="00AC1E45"/>
    <w:rsid w:val="00AC7BB8"/>
    <w:rsid w:val="00AD2AFC"/>
    <w:rsid w:val="00AE0F4B"/>
    <w:rsid w:val="00AE3347"/>
    <w:rsid w:val="00AF2866"/>
    <w:rsid w:val="00B0112C"/>
    <w:rsid w:val="00B0130F"/>
    <w:rsid w:val="00B158C5"/>
    <w:rsid w:val="00B20CD2"/>
    <w:rsid w:val="00B4179A"/>
    <w:rsid w:val="00B4630B"/>
    <w:rsid w:val="00B6012B"/>
    <w:rsid w:val="00B61357"/>
    <w:rsid w:val="00B627E3"/>
    <w:rsid w:val="00B74434"/>
    <w:rsid w:val="00B7600D"/>
    <w:rsid w:val="00B955C7"/>
    <w:rsid w:val="00BA1F18"/>
    <w:rsid w:val="00BB00B3"/>
    <w:rsid w:val="00BC076A"/>
    <w:rsid w:val="00BE7DEB"/>
    <w:rsid w:val="00BF3CA2"/>
    <w:rsid w:val="00C1283A"/>
    <w:rsid w:val="00C1753E"/>
    <w:rsid w:val="00C44A65"/>
    <w:rsid w:val="00C67818"/>
    <w:rsid w:val="00C72409"/>
    <w:rsid w:val="00C73CC8"/>
    <w:rsid w:val="00C95C1E"/>
    <w:rsid w:val="00CC190B"/>
    <w:rsid w:val="00CE07DB"/>
    <w:rsid w:val="00D257A1"/>
    <w:rsid w:val="00D32549"/>
    <w:rsid w:val="00D449F4"/>
    <w:rsid w:val="00D55608"/>
    <w:rsid w:val="00D92484"/>
    <w:rsid w:val="00D94948"/>
    <w:rsid w:val="00D964A4"/>
    <w:rsid w:val="00DA440B"/>
    <w:rsid w:val="00DA4E55"/>
    <w:rsid w:val="00DB531A"/>
    <w:rsid w:val="00DB5E62"/>
    <w:rsid w:val="00DF3BCF"/>
    <w:rsid w:val="00DF4D4B"/>
    <w:rsid w:val="00DF5222"/>
    <w:rsid w:val="00E272D0"/>
    <w:rsid w:val="00E55F80"/>
    <w:rsid w:val="00E6278F"/>
    <w:rsid w:val="00E74993"/>
    <w:rsid w:val="00E81C0B"/>
    <w:rsid w:val="00E83E00"/>
    <w:rsid w:val="00E87A9A"/>
    <w:rsid w:val="00EA41F2"/>
    <w:rsid w:val="00EB7BA2"/>
    <w:rsid w:val="00EB7FC1"/>
    <w:rsid w:val="00EE1196"/>
    <w:rsid w:val="00EF05A6"/>
    <w:rsid w:val="00EF05D6"/>
    <w:rsid w:val="00F06459"/>
    <w:rsid w:val="00F35361"/>
    <w:rsid w:val="00F40EEF"/>
    <w:rsid w:val="00F41E59"/>
    <w:rsid w:val="00F4469B"/>
    <w:rsid w:val="00F45158"/>
    <w:rsid w:val="00F4518A"/>
    <w:rsid w:val="00F5352A"/>
    <w:rsid w:val="00F70348"/>
    <w:rsid w:val="00FA0CC1"/>
    <w:rsid w:val="00FD3894"/>
    <w:rsid w:val="00FF32D5"/>
    <w:rsid w:val="00FF5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customStyle="1" w:styleId="ConsPlusNormal">
    <w:name w:val="ConsPlusNormal"/>
    <w:uiPriority w:val="99"/>
    <w:rsid w:val="009358B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Normal">
    <w:name w:val="ConsNormal"/>
    <w:uiPriority w:val="99"/>
    <w:rsid w:val="00C73CC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316226"/>
    <w:pPr>
      <w:spacing w:after="60"/>
      <w:jc w:val="center"/>
      <w:outlineLvl w:val="1"/>
    </w:pPr>
    <w:rPr>
      <w:rFonts w:ascii="Cambria" w:hAnsi="Cambria"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16226"/>
    <w:rPr>
      <w:rFonts w:ascii="Cambria" w:hAnsi="Cambria" w:cs="Times New Roman"/>
      <w:sz w:val="24"/>
      <w:lang w:eastAsia="en-US"/>
    </w:rPr>
  </w:style>
  <w:style w:type="paragraph" w:customStyle="1" w:styleId="ConsPlusTitle">
    <w:name w:val="ConsPlusTitle"/>
    <w:uiPriority w:val="99"/>
    <w:rsid w:val="00886F3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4630B"/>
    <w:rPr>
      <w:rFonts w:ascii="Times New Roman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19DF"/>
    <w:rPr>
      <w:rFonts w:ascii="Times New Roman" w:hAnsi="Times New Roman" w:cs="Times New Roman"/>
      <w:sz w:val="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A72125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2125"/>
    <w:rPr>
      <w:rFonts w:ascii="Times New Roman" w:hAnsi="Times New Roman" w:cs="Times New Roman"/>
      <w:sz w:val="20"/>
    </w:rPr>
  </w:style>
  <w:style w:type="paragraph" w:customStyle="1" w:styleId="a">
    <w:name w:val="Без интервала"/>
    <w:uiPriority w:val="99"/>
    <w:rsid w:val="00AF2866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7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2008</TotalTime>
  <Pages>2</Pages>
  <Words>433</Words>
  <Characters>2471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52</cp:revision>
  <cp:lastPrinted>2022-05-25T04:34:00Z</cp:lastPrinted>
  <dcterms:created xsi:type="dcterms:W3CDTF">2017-03-31T12:04:00Z</dcterms:created>
  <dcterms:modified xsi:type="dcterms:W3CDTF">2022-06-20T07:25:00Z</dcterms:modified>
</cp:coreProperties>
</file>