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FF6" w:rsidRPr="00F4518A" w:rsidRDefault="005B5FF6" w:rsidP="00F4518A">
      <w:pPr>
        <w:shd w:val="clear" w:color="auto" w:fill="FFFFFF"/>
        <w:tabs>
          <w:tab w:val="left" w:pos="5529"/>
        </w:tabs>
        <w:spacing w:after="0" w:line="240" w:lineRule="auto"/>
        <w:jc w:val="center"/>
        <w:rPr>
          <w:rFonts w:ascii="Times New Roman" w:hAnsi="Times New Roman"/>
          <w:b/>
          <w:sz w:val="40"/>
          <w:szCs w:val="20"/>
          <w:lang w:eastAsia="ru-RU"/>
        </w:rPr>
      </w:pPr>
      <w:r>
        <w:rPr>
          <w:rFonts w:ascii="Times New Roman" w:hAnsi="Times New Roman"/>
          <w:b/>
          <w:sz w:val="40"/>
          <w:szCs w:val="20"/>
          <w:lang w:eastAsia="ru-RU"/>
        </w:rPr>
        <w:t xml:space="preserve">РОССИЙСКАЯ  </w:t>
      </w:r>
      <w:r w:rsidRPr="00F4518A">
        <w:rPr>
          <w:rFonts w:ascii="Times New Roman" w:hAnsi="Times New Roman"/>
          <w:b/>
          <w:sz w:val="40"/>
          <w:szCs w:val="20"/>
          <w:lang w:eastAsia="ru-RU"/>
        </w:rPr>
        <w:t>ФЕДЕРАЦИЯ</w:t>
      </w:r>
    </w:p>
    <w:p w:rsidR="005B5FF6" w:rsidRPr="00F4518A" w:rsidRDefault="005B5FF6" w:rsidP="00F4518A">
      <w:pPr>
        <w:shd w:val="clear" w:color="auto" w:fill="FFFFFF"/>
        <w:spacing w:after="0" w:line="240" w:lineRule="auto"/>
        <w:jc w:val="center"/>
        <w:rPr>
          <w:rFonts w:ascii="Times New Roman" w:hAnsi="Times New Roman"/>
          <w:b/>
          <w:sz w:val="40"/>
          <w:szCs w:val="20"/>
          <w:lang w:eastAsia="ru-RU"/>
        </w:rPr>
      </w:pPr>
      <w:r>
        <w:rPr>
          <w:rFonts w:ascii="Times New Roman" w:hAnsi="Times New Roman"/>
          <w:b/>
          <w:sz w:val="40"/>
          <w:szCs w:val="20"/>
          <w:lang w:eastAsia="ru-RU"/>
        </w:rPr>
        <w:t xml:space="preserve">КРАСНОЯРСКИЙ  </w:t>
      </w:r>
      <w:r w:rsidRPr="00F4518A">
        <w:rPr>
          <w:rFonts w:ascii="Times New Roman" w:hAnsi="Times New Roman"/>
          <w:b/>
          <w:sz w:val="40"/>
          <w:szCs w:val="20"/>
          <w:lang w:eastAsia="ru-RU"/>
        </w:rPr>
        <w:t>КРАЙ</w:t>
      </w:r>
    </w:p>
    <w:p w:rsidR="005B5FF6" w:rsidRPr="00F4518A" w:rsidRDefault="005B5FF6" w:rsidP="00F4518A">
      <w:pPr>
        <w:shd w:val="clear" w:color="auto" w:fill="FFFFFF"/>
        <w:spacing w:after="0" w:line="240" w:lineRule="auto"/>
        <w:jc w:val="center"/>
        <w:rPr>
          <w:rFonts w:ascii="Times New Roman" w:hAnsi="Times New Roman"/>
          <w:b/>
          <w:sz w:val="28"/>
          <w:szCs w:val="28"/>
          <w:lang w:eastAsia="ru-RU"/>
        </w:rPr>
      </w:pPr>
    </w:p>
    <w:p w:rsidR="005B5FF6" w:rsidRPr="00F4518A" w:rsidRDefault="005B5FF6" w:rsidP="00F4518A">
      <w:pPr>
        <w:shd w:val="clear" w:color="auto" w:fill="FFFFFF"/>
        <w:spacing w:after="0" w:line="240" w:lineRule="auto"/>
        <w:jc w:val="center"/>
        <w:rPr>
          <w:rFonts w:ascii="Times New Roman" w:hAnsi="Times New Roman"/>
          <w:b/>
          <w:sz w:val="36"/>
          <w:szCs w:val="20"/>
          <w:lang w:eastAsia="ru-RU"/>
        </w:rPr>
      </w:pPr>
      <w:r w:rsidRPr="00F4518A">
        <w:rPr>
          <w:rFonts w:ascii="Times New Roman" w:hAnsi="Times New Roman"/>
          <w:b/>
          <w:sz w:val="36"/>
          <w:szCs w:val="20"/>
          <w:lang w:eastAsia="ru-RU"/>
        </w:rPr>
        <w:t>НОВОСЕЛОВСКИЙ</w:t>
      </w:r>
    </w:p>
    <w:p w:rsidR="005B5FF6" w:rsidRPr="00F4518A" w:rsidRDefault="005B5FF6" w:rsidP="00F4518A">
      <w:pPr>
        <w:shd w:val="clear" w:color="auto" w:fill="FFFFFF"/>
        <w:spacing w:after="0" w:line="240" w:lineRule="auto"/>
        <w:jc w:val="center"/>
        <w:rPr>
          <w:rFonts w:ascii="Times New Roman" w:hAnsi="Times New Roman"/>
          <w:b/>
          <w:sz w:val="28"/>
          <w:szCs w:val="28"/>
          <w:lang w:eastAsia="ru-RU"/>
        </w:rPr>
      </w:pPr>
      <w:r>
        <w:rPr>
          <w:rFonts w:ascii="Times New Roman" w:hAnsi="Times New Roman"/>
          <w:b/>
          <w:sz w:val="36"/>
          <w:szCs w:val="20"/>
          <w:lang w:eastAsia="ru-RU"/>
        </w:rPr>
        <w:t xml:space="preserve">РАЙОННЫЙ  СОВЕТ  </w:t>
      </w:r>
      <w:r w:rsidRPr="00F4518A">
        <w:rPr>
          <w:rFonts w:ascii="Times New Roman" w:hAnsi="Times New Roman"/>
          <w:b/>
          <w:sz w:val="36"/>
          <w:szCs w:val="20"/>
          <w:lang w:eastAsia="ru-RU"/>
        </w:rPr>
        <w:t>ДЕПУТАТОВ</w:t>
      </w:r>
    </w:p>
    <w:p w:rsidR="005B5FF6" w:rsidRPr="00F4518A" w:rsidRDefault="005B5FF6" w:rsidP="00F4518A">
      <w:pPr>
        <w:shd w:val="clear" w:color="auto" w:fill="FFFFFF"/>
        <w:spacing w:after="0" w:line="240" w:lineRule="auto"/>
        <w:jc w:val="center"/>
        <w:rPr>
          <w:rFonts w:ascii="Times New Roman" w:hAnsi="Times New Roman"/>
          <w:b/>
          <w:sz w:val="28"/>
          <w:szCs w:val="28"/>
          <w:lang w:eastAsia="ru-RU"/>
        </w:rPr>
      </w:pPr>
    </w:p>
    <w:p w:rsidR="005B5FF6" w:rsidRPr="00F4518A" w:rsidRDefault="005B5FF6" w:rsidP="00F4518A">
      <w:pPr>
        <w:shd w:val="clear" w:color="auto" w:fill="FFFFFF"/>
        <w:spacing w:after="0" w:line="240" w:lineRule="auto"/>
        <w:jc w:val="center"/>
        <w:rPr>
          <w:rFonts w:ascii="Times New Roman" w:hAnsi="Times New Roman"/>
          <w:b/>
          <w:sz w:val="44"/>
          <w:szCs w:val="20"/>
          <w:lang w:eastAsia="ru-RU"/>
        </w:rPr>
      </w:pPr>
      <w:r w:rsidRPr="00F4518A">
        <w:rPr>
          <w:rFonts w:ascii="Times New Roman" w:hAnsi="Times New Roman"/>
          <w:b/>
          <w:sz w:val="44"/>
          <w:szCs w:val="20"/>
          <w:lang w:eastAsia="ru-RU"/>
        </w:rPr>
        <w:t>РЕШЕНИЕ</w:t>
      </w:r>
    </w:p>
    <w:p w:rsidR="005B5FF6" w:rsidRPr="00F4518A" w:rsidRDefault="005B5FF6" w:rsidP="00F4518A">
      <w:pPr>
        <w:shd w:val="clear" w:color="auto" w:fill="FFFFFF"/>
        <w:spacing w:after="0" w:line="240" w:lineRule="auto"/>
        <w:rPr>
          <w:rFonts w:ascii="Times New Roman" w:hAnsi="Times New Roman"/>
          <w:sz w:val="20"/>
          <w:szCs w:val="20"/>
          <w:lang w:eastAsia="ru-RU"/>
        </w:rPr>
      </w:pPr>
    </w:p>
    <w:p w:rsidR="005B5FF6" w:rsidRDefault="005B5FF6" w:rsidP="00F4518A">
      <w:pPr>
        <w:shd w:val="clear" w:color="auto" w:fill="FFFFFF"/>
        <w:spacing w:after="0" w:line="240" w:lineRule="auto"/>
        <w:rPr>
          <w:rFonts w:ascii="Times New Roman" w:hAnsi="Times New Roman"/>
          <w:sz w:val="20"/>
          <w:szCs w:val="20"/>
          <w:lang w:eastAsia="ru-RU"/>
        </w:rPr>
      </w:pPr>
    </w:p>
    <w:p w:rsidR="005B5FF6" w:rsidRPr="00F4518A" w:rsidRDefault="005B5FF6" w:rsidP="00F4518A">
      <w:pPr>
        <w:shd w:val="clear" w:color="auto" w:fill="FFFFFF"/>
        <w:spacing w:after="0" w:line="240" w:lineRule="auto"/>
        <w:rPr>
          <w:rFonts w:ascii="Times New Roman" w:hAnsi="Times New Roman"/>
          <w:sz w:val="20"/>
          <w:szCs w:val="20"/>
          <w:lang w:eastAsia="ru-RU"/>
        </w:rPr>
      </w:pPr>
    </w:p>
    <w:p w:rsidR="005B5FF6" w:rsidRPr="00F4518A" w:rsidRDefault="005B5FF6" w:rsidP="00F4518A">
      <w:pPr>
        <w:keepNext/>
        <w:spacing w:after="0" w:line="240" w:lineRule="auto"/>
        <w:ind w:hanging="180"/>
        <w:outlineLvl w:val="1"/>
        <w:rPr>
          <w:rFonts w:ascii="Times New Roman" w:hAnsi="Times New Roman"/>
          <w:b/>
          <w:sz w:val="44"/>
          <w:szCs w:val="20"/>
          <w:lang w:eastAsia="ru-RU"/>
        </w:rPr>
      </w:pPr>
      <w:r>
        <w:rPr>
          <w:rFonts w:ascii="Times New Roman" w:hAnsi="Times New Roman"/>
          <w:sz w:val="28"/>
          <w:szCs w:val="28"/>
          <w:lang w:eastAsia="ru-RU"/>
        </w:rPr>
        <w:t xml:space="preserve">06 июля </w:t>
      </w:r>
      <w:r w:rsidRPr="00F4518A">
        <w:rPr>
          <w:rFonts w:ascii="Times New Roman" w:hAnsi="Times New Roman"/>
          <w:sz w:val="28"/>
          <w:szCs w:val="28"/>
          <w:lang w:eastAsia="ru-RU"/>
        </w:rPr>
        <w:t>2017 год</w:t>
      </w:r>
      <w:r>
        <w:rPr>
          <w:rFonts w:ascii="Times New Roman" w:hAnsi="Times New Roman"/>
          <w:sz w:val="28"/>
          <w:szCs w:val="28"/>
          <w:lang w:eastAsia="ru-RU"/>
        </w:rPr>
        <w:t xml:space="preserve">а                         </w:t>
      </w:r>
      <w:r w:rsidRPr="00F4518A">
        <w:rPr>
          <w:rFonts w:ascii="Times New Roman" w:hAnsi="Times New Roman"/>
          <w:sz w:val="28"/>
          <w:szCs w:val="28"/>
          <w:lang w:eastAsia="ru-RU"/>
        </w:rPr>
        <w:t>с. Новосе</w:t>
      </w:r>
      <w:r>
        <w:rPr>
          <w:rFonts w:ascii="Times New Roman" w:hAnsi="Times New Roman"/>
          <w:sz w:val="28"/>
          <w:szCs w:val="28"/>
          <w:lang w:eastAsia="ru-RU"/>
        </w:rPr>
        <w:t>лово                                № 30-158-36р</w:t>
      </w:r>
    </w:p>
    <w:p w:rsidR="005B5FF6" w:rsidRDefault="005B5FF6" w:rsidP="00F4518A">
      <w:pPr>
        <w:shd w:val="clear" w:color="auto" w:fill="FFFFFF"/>
        <w:spacing w:after="0" w:line="240" w:lineRule="auto"/>
        <w:rPr>
          <w:rFonts w:ascii="Times New Roman" w:hAnsi="Times New Roman"/>
          <w:sz w:val="28"/>
          <w:szCs w:val="20"/>
          <w:lang w:eastAsia="ru-RU"/>
        </w:rPr>
      </w:pPr>
      <w:r w:rsidRPr="00F4518A">
        <w:rPr>
          <w:rFonts w:ascii="Times New Roman" w:hAnsi="Times New Roman"/>
          <w:sz w:val="28"/>
          <w:szCs w:val="20"/>
          <w:lang w:eastAsia="ru-RU"/>
        </w:rPr>
        <w:t xml:space="preserve">           </w:t>
      </w:r>
    </w:p>
    <w:p w:rsidR="005B5FF6" w:rsidRPr="00F4518A" w:rsidRDefault="005B5FF6" w:rsidP="00F4518A">
      <w:pPr>
        <w:shd w:val="clear" w:color="auto" w:fill="FFFFFF"/>
        <w:spacing w:after="0" w:line="240" w:lineRule="auto"/>
        <w:rPr>
          <w:rFonts w:ascii="Times New Roman" w:hAnsi="Times New Roman"/>
          <w:sz w:val="28"/>
          <w:szCs w:val="20"/>
          <w:lang w:eastAsia="ru-RU"/>
        </w:rPr>
      </w:pPr>
      <w:r w:rsidRPr="00F4518A">
        <w:rPr>
          <w:rFonts w:ascii="Times New Roman" w:hAnsi="Times New Roman"/>
          <w:sz w:val="28"/>
          <w:szCs w:val="20"/>
          <w:lang w:eastAsia="ru-RU"/>
        </w:rPr>
        <w:t xml:space="preserve">   </w:t>
      </w:r>
    </w:p>
    <w:tbl>
      <w:tblPr>
        <w:tblW w:w="0" w:type="auto"/>
        <w:tblLook w:val="00A0"/>
      </w:tblPr>
      <w:tblGrid>
        <w:gridCol w:w="5387"/>
      </w:tblGrid>
      <w:tr w:rsidR="005B5FF6" w:rsidRPr="00FF32D5" w:rsidTr="00F4469B">
        <w:tc>
          <w:tcPr>
            <w:tcW w:w="5387" w:type="dxa"/>
          </w:tcPr>
          <w:p w:rsidR="005B5FF6" w:rsidRPr="00FF32D5" w:rsidRDefault="005B5FF6" w:rsidP="007575E8">
            <w:pPr>
              <w:pStyle w:val="NoSpacing"/>
              <w:jc w:val="both"/>
              <w:rPr>
                <w:rFonts w:ascii="Times New Roman" w:hAnsi="Times New Roman"/>
                <w:sz w:val="28"/>
                <w:szCs w:val="28"/>
                <w:lang w:eastAsia="ru-RU"/>
              </w:rPr>
            </w:pPr>
            <w:r w:rsidRPr="00FF32D5">
              <w:rPr>
                <w:rFonts w:ascii="Times New Roman" w:hAnsi="Times New Roman"/>
                <w:sz w:val="28"/>
                <w:szCs w:val="28"/>
                <w:lang w:eastAsia="ru-RU"/>
              </w:rPr>
              <w:t xml:space="preserve">Об </w:t>
            </w:r>
            <w:r>
              <w:rPr>
                <w:rFonts w:ascii="Times New Roman" w:hAnsi="Times New Roman"/>
                <w:sz w:val="28"/>
                <w:szCs w:val="28"/>
                <w:lang w:eastAsia="ru-RU"/>
              </w:rPr>
              <w:t>утверждении Положения об организации и проведении публичных слушаний в Новоселовском районе</w:t>
            </w:r>
          </w:p>
        </w:tc>
      </w:tr>
    </w:tbl>
    <w:p w:rsidR="005B5FF6" w:rsidRDefault="005B5FF6" w:rsidP="00F4518A">
      <w:pPr>
        <w:spacing w:after="0" w:line="240" w:lineRule="auto"/>
        <w:rPr>
          <w:rFonts w:ascii="Times New Roman" w:hAnsi="Times New Roman"/>
          <w:sz w:val="24"/>
          <w:szCs w:val="28"/>
          <w:lang w:eastAsia="ru-RU"/>
        </w:rPr>
      </w:pPr>
    </w:p>
    <w:p w:rsidR="005B5FF6" w:rsidRDefault="005B5FF6" w:rsidP="00F4518A">
      <w:pPr>
        <w:spacing w:after="0" w:line="240" w:lineRule="auto"/>
        <w:rPr>
          <w:rFonts w:ascii="Times New Roman" w:hAnsi="Times New Roman"/>
          <w:sz w:val="24"/>
          <w:szCs w:val="28"/>
          <w:lang w:eastAsia="ru-RU"/>
        </w:rPr>
      </w:pPr>
    </w:p>
    <w:p w:rsidR="005B5FF6" w:rsidRDefault="005B5FF6" w:rsidP="00F4518A">
      <w:pPr>
        <w:spacing w:after="0" w:line="240" w:lineRule="auto"/>
        <w:rPr>
          <w:rFonts w:ascii="Times New Roman" w:hAnsi="Times New Roman"/>
          <w:sz w:val="24"/>
          <w:szCs w:val="28"/>
          <w:lang w:eastAsia="ru-RU"/>
        </w:rPr>
      </w:pPr>
    </w:p>
    <w:p w:rsidR="005B5FF6" w:rsidRDefault="005B5FF6" w:rsidP="00F4518A">
      <w:pPr>
        <w:spacing w:after="0" w:line="240" w:lineRule="auto"/>
        <w:rPr>
          <w:rFonts w:ascii="Times New Roman" w:hAnsi="Times New Roman"/>
          <w:sz w:val="24"/>
          <w:szCs w:val="28"/>
          <w:lang w:eastAsia="ru-RU"/>
        </w:rPr>
      </w:pPr>
    </w:p>
    <w:p w:rsidR="005B5FF6" w:rsidRPr="00F4518A" w:rsidRDefault="005B5FF6" w:rsidP="00F4469B">
      <w:pPr>
        <w:spacing w:after="0" w:line="240" w:lineRule="auto"/>
        <w:ind w:firstLine="851"/>
        <w:jc w:val="both"/>
        <w:rPr>
          <w:rFonts w:ascii="Times New Roman" w:hAnsi="Times New Roman"/>
          <w:sz w:val="28"/>
          <w:szCs w:val="28"/>
          <w:lang w:eastAsia="ru-RU"/>
        </w:rPr>
      </w:pPr>
      <w:r>
        <w:rPr>
          <w:rFonts w:ascii="Times New Roman" w:hAnsi="Times New Roman"/>
          <w:sz w:val="28"/>
          <w:szCs w:val="28"/>
        </w:rPr>
        <w:t xml:space="preserve">В соответствии со статьей 28 Федерального закона от 06.10.2003 № 131-ФЗ «Об общих принципах организации местного самоуправления в Российской Федерации», </w:t>
      </w:r>
      <w:r w:rsidRPr="00683161">
        <w:rPr>
          <w:rFonts w:ascii="Times New Roman" w:hAnsi="Times New Roman"/>
          <w:sz w:val="28"/>
          <w:szCs w:val="28"/>
        </w:rPr>
        <w:t>руководствуясь</w:t>
      </w:r>
      <w:r w:rsidRPr="00683161">
        <w:rPr>
          <w:rFonts w:ascii="Times New Roman" w:hAnsi="Times New Roman"/>
          <w:bCs/>
          <w:sz w:val="28"/>
          <w:szCs w:val="28"/>
          <w:lang w:eastAsia="ru-RU"/>
        </w:rPr>
        <w:t xml:space="preserve"> </w:t>
      </w:r>
      <w:r w:rsidRPr="00F4518A">
        <w:rPr>
          <w:rFonts w:ascii="Times New Roman" w:hAnsi="Times New Roman"/>
          <w:sz w:val="28"/>
          <w:szCs w:val="28"/>
          <w:lang w:eastAsia="ru-RU"/>
        </w:rPr>
        <w:t>статьями 23, 27</w:t>
      </w:r>
      <w:r>
        <w:rPr>
          <w:rFonts w:ascii="Times New Roman" w:hAnsi="Times New Roman"/>
          <w:sz w:val="28"/>
          <w:szCs w:val="28"/>
          <w:lang w:eastAsia="ru-RU"/>
        </w:rPr>
        <w:t>, 46</w:t>
      </w:r>
      <w:r w:rsidRPr="00F4518A">
        <w:rPr>
          <w:rFonts w:ascii="Times New Roman" w:hAnsi="Times New Roman"/>
          <w:sz w:val="28"/>
          <w:szCs w:val="28"/>
          <w:lang w:eastAsia="ru-RU"/>
        </w:rPr>
        <w:t xml:space="preserve"> Устава Новоселовского района,</w:t>
      </w:r>
    </w:p>
    <w:p w:rsidR="005B5FF6" w:rsidRDefault="005B5FF6" w:rsidP="00F4518A">
      <w:pPr>
        <w:spacing w:after="0" w:line="240" w:lineRule="auto"/>
        <w:rPr>
          <w:rFonts w:ascii="Times New Roman" w:hAnsi="Times New Roman"/>
          <w:b/>
          <w:sz w:val="24"/>
          <w:szCs w:val="28"/>
          <w:lang w:eastAsia="ru-RU"/>
        </w:rPr>
      </w:pPr>
    </w:p>
    <w:p w:rsidR="005B5FF6" w:rsidRPr="00F4518A" w:rsidRDefault="005B5FF6" w:rsidP="00F4518A">
      <w:pPr>
        <w:spacing w:after="0" w:line="240" w:lineRule="auto"/>
        <w:rPr>
          <w:rFonts w:ascii="Times New Roman" w:hAnsi="Times New Roman"/>
          <w:b/>
          <w:sz w:val="24"/>
          <w:szCs w:val="28"/>
          <w:lang w:eastAsia="ru-RU"/>
        </w:rPr>
      </w:pPr>
    </w:p>
    <w:p w:rsidR="005B5FF6" w:rsidRDefault="005B5FF6" w:rsidP="00F4518A">
      <w:pPr>
        <w:spacing w:after="0" w:line="240" w:lineRule="auto"/>
        <w:jc w:val="center"/>
        <w:rPr>
          <w:rFonts w:ascii="Times New Roman" w:hAnsi="Times New Roman"/>
          <w:b/>
          <w:sz w:val="28"/>
          <w:szCs w:val="28"/>
          <w:lang w:eastAsia="ru-RU"/>
        </w:rPr>
      </w:pPr>
      <w:r w:rsidRPr="00F4518A">
        <w:rPr>
          <w:rFonts w:ascii="Times New Roman" w:hAnsi="Times New Roman"/>
          <w:b/>
          <w:sz w:val="28"/>
          <w:szCs w:val="28"/>
          <w:lang w:eastAsia="ru-RU"/>
        </w:rPr>
        <w:t>Новосело</w:t>
      </w:r>
      <w:r>
        <w:rPr>
          <w:rFonts w:ascii="Times New Roman" w:hAnsi="Times New Roman"/>
          <w:b/>
          <w:sz w:val="28"/>
          <w:szCs w:val="28"/>
          <w:lang w:eastAsia="ru-RU"/>
        </w:rPr>
        <w:t xml:space="preserve">вский районный Совет депутатов </w:t>
      </w:r>
      <w:r w:rsidRPr="00F4518A">
        <w:rPr>
          <w:rFonts w:ascii="Times New Roman" w:hAnsi="Times New Roman"/>
          <w:b/>
          <w:sz w:val="28"/>
          <w:szCs w:val="28"/>
          <w:lang w:eastAsia="ru-RU"/>
        </w:rPr>
        <w:t>РЕШИЛ:</w:t>
      </w:r>
    </w:p>
    <w:p w:rsidR="005B5FF6" w:rsidRPr="00F4518A" w:rsidRDefault="005B5FF6" w:rsidP="00F4518A">
      <w:pPr>
        <w:spacing w:after="0" w:line="240" w:lineRule="auto"/>
        <w:jc w:val="both"/>
        <w:rPr>
          <w:rFonts w:ascii="Times New Roman" w:hAnsi="Times New Roman"/>
          <w:sz w:val="28"/>
          <w:szCs w:val="28"/>
          <w:lang w:eastAsia="ru-RU"/>
        </w:rPr>
      </w:pPr>
    </w:p>
    <w:p w:rsidR="005B5FF6" w:rsidRPr="0055368F" w:rsidRDefault="005B5FF6" w:rsidP="0055368F">
      <w:pPr>
        <w:spacing w:after="0" w:line="240" w:lineRule="auto"/>
        <w:ind w:firstLine="709"/>
        <w:jc w:val="both"/>
        <w:rPr>
          <w:rFonts w:ascii="Times New Roman" w:hAnsi="Times New Roman"/>
          <w:bCs/>
          <w:sz w:val="28"/>
          <w:szCs w:val="28"/>
          <w:lang w:eastAsia="ru-RU"/>
        </w:rPr>
      </w:pPr>
      <w:r w:rsidRPr="0055368F">
        <w:rPr>
          <w:rFonts w:ascii="Times New Roman" w:hAnsi="Times New Roman"/>
          <w:bCs/>
          <w:sz w:val="28"/>
          <w:szCs w:val="28"/>
          <w:lang w:eastAsia="ru-RU"/>
        </w:rPr>
        <w:t xml:space="preserve">1. Утвердить Положение </w:t>
      </w:r>
      <w:r>
        <w:rPr>
          <w:rFonts w:ascii="Times New Roman" w:hAnsi="Times New Roman"/>
          <w:bCs/>
          <w:sz w:val="28"/>
          <w:szCs w:val="28"/>
          <w:lang w:eastAsia="ru-RU"/>
        </w:rPr>
        <w:t>об организации и проведении публичных слушаний в Новоселовском районе согласно приложению</w:t>
      </w:r>
      <w:r w:rsidRPr="0055368F">
        <w:rPr>
          <w:rFonts w:ascii="Times New Roman" w:hAnsi="Times New Roman"/>
          <w:bCs/>
          <w:sz w:val="28"/>
          <w:szCs w:val="28"/>
          <w:lang w:eastAsia="ru-RU"/>
        </w:rPr>
        <w:t>.</w:t>
      </w:r>
    </w:p>
    <w:p w:rsidR="005B5FF6" w:rsidRDefault="005B5FF6" w:rsidP="0055368F">
      <w:pPr>
        <w:spacing w:after="0" w:line="240" w:lineRule="auto"/>
        <w:ind w:firstLine="709"/>
        <w:jc w:val="both"/>
        <w:rPr>
          <w:rFonts w:ascii="Times New Roman" w:hAnsi="Times New Roman"/>
          <w:bCs/>
          <w:sz w:val="28"/>
          <w:szCs w:val="28"/>
          <w:lang w:eastAsia="ru-RU"/>
        </w:rPr>
      </w:pPr>
      <w:r w:rsidRPr="0055368F">
        <w:rPr>
          <w:rFonts w:ascii="Times New Roman" w:hAnsi="Times New Roman"/>
          <w:bCs/>
          <w:sz w:val="28"/>
          <w:szCs w:val="28"/>
          <w:lang w:eastAsia="ru-RU"/>
        </w:rPr>
        <w:t xml:space="preserve">2. </w:t>
      </w:r>
      <w:r>
        <w:rPr>
          <w:rFonts w:ascii="Times New Roman" w:hAnsi="Times New Roman"/>
          <w:bCs/>
          <w:sz w:val="28"/>
          <w:szCs w:val="28"/>
          <w:lang w:eastAsia="ru-RU"/>
        </w:rPr>
        <w:t>Признать утратившими силу решения Новоселовского районного Совета депутатов от 17.10.2006 № 18-88р «О порядке организации и проведения публичных слушаний в Новоселовском районе», от 15.02.2013 № 31-186р «О внесении изменений в решение Совета депутатов района от 17.10.2006 № 18-88р «О порядке организации и проведении публичных слушаний в Новоселовском районе», от 17.04.2013 № 32-190р «О внесении дополнения в решение Новоселовского районного Совета депутатов от 15.02.2013 № 31-186р «О порядке организации и проведении публичных слушаний в Новоселовском районе».</w:t>
      </w:r>
    </w:p>
    <w:p w:rsidR="005B5FF6" w:rsidRPr="00A05AAB" w:rsidRDefault="005B5FF6" w:rsidP="0055368F">
      <w:pPr>
        <w:pStyle w:val="NoSpacing"/>
        <w:ind w:firstLine="851"/>
        <w:jc w:val="both"/>
        <w:rPr>
          <w:rFonts w:ascii="Times New Roman" w:hAnsi="Times New Roman"/>
          <w:color w:val="000000"/>
          <w:sz w:val="28"/>
          <w:szCs w:val="28"/>
          <w:lang w:eastAsia="ru-RU"/>
        </w:rPr>
      </w:pPr>
      <w:r>
        <w:rPr>
          <w:rFonts w:ascii="Times New Roman" w:hAnsi="Times New Roman"/>
          <w:sz w:val="28"/>
          <w:szCs w:val="28"/>
          <w:lang w:eastAsia="ru-RU"/>
        </w:rPr>
        <w:t>3</w:t>
      </w:r>
      <w:r w:rsidRPr="00A05AAB">
        <w:rPr>
          <w:rFonts w:ascii="Times New Roman" w:hAnsi="Times New Roman"/>
          <w:sz w:val="28"/>
          <w:szCs w:val="28"/>
          <w:lang w:eastAsia="ru-RU"/>
        </w:rPr>
        <w:t>. Контроль за исполнением</w:t>
      </w:r>
      <w:r>
        <w:rPr>
          <w:rFonts w:ascii="Times New Roman" w:hAnsi="Times New Roman"/>
          <w:sz w:val="28"/>
          <w:szCs w:val="28"/>
          <w:lang w:eastAsia="ru-RU"/>
        </w:rPr>
        <w:t xml:space="preserve"> настоящего </w:t>
      </w:r>
      <w:r w:rsidRPr="00A05AAB">
        <w:rPr>
          <w:rFonts w:ascii="Times New Roman" w:hAnsi="Times New Roman"/>
          <w:sz w:val="28"/>
          <w:szCs w:val="28"/>
          <w:lang w:eastAsia="ru-RU"/>
        </w:rPr>
        <w:t>решения возложить на постоянную комиссию по социальной политике и развитию местного самоуправления (О.В. Горбунов).</w:t>
      </w:r>
    </w:p>
    <w:p w:rsidR="005B5FF6" w:rsidRPr="00A05AAB" w:rsidRDefault="005B5FF6" w:rsidP="00B627E3">
      <w:pPr>
        <w:pStyle w:val="NoSpacing"/>
        <w:ind w:firstLine="851"/>
        <w:jc w:val="both"/>
        <w:rPr>
          <w:rFonts w:ascii="Times New Roman" w:hAnsi="Times New Roman"/>
          <w:sz w:val="28"/>
          <w:szCs w:val="28"/>
          <w:lang w:eastAsia="ru-RU"/>
        </w:rPr>
      </w:pPr>
      <w:r>
        <w:rPr>
          <w:rFonts w:ascii="Times New Roman" w:hAnsi="Times New Roman"/>
          <w:sz w:val="28"/>
          <w:szCs w:val="28"/>
          <w:lang w:eastAsia="ru-RU"/>
        </w:rPr>
        <w:t>4</w:t>
      </w:r>
      <w:r w:rsidRPr="00A05AAB">
        <w:rPr>
          <w:rFonts w:ascii="Times New Roman" w:hAnsi="Times New Roman"/>
          <w:sz w:val="28"/>
          <w:szCs w:val="28"/>
          <w:lang w:eastAsia="ru-RU"/>
        </w:rPr>
        <w:t>. Решение вступает в силу после его официального опубликования в периодическом печатном издании «Официальный вестник Новоселовского района».</w:t>
      </w:r>
    </w:p>
    <w:p w:rsidR="005B5FF6" w:rsidRPr="00AA6C2C" w:rsidRDefault="005B5FF6" w:rsidP="00AA6C2C">
      <w:pPr>
        <w:spacing w:after="0" w:line="240" w:lineRule="auto"/>
        <w:jc w:val="both"/>
        <w:rPr>
          <w:rFonts w:ascii="Times New Roman" w:hAnsi="Times New Roman"/>
          <w:sz w:val="28"/>
          <w:szCs w:val="28"/>
          <w:lang w:eastAsia="ru-RU"/>
        </w:rPr>
      </w:pPr>
    </w:p>
    <w:p w:rsidR="005B5FF6" w:rsidRPr="00AA6C2C" w:rsidRDefault="005B5FF6" w:rsidP="00AA6C2C">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Председатель Новоселовского                             Глава Новоселовского района</w:t>
      </w:r>
    </w:p>
    <w:p w:rsidR="005B5FF6" w:rsidRPr="00AA6C2C" w:rsidRDefault="005B5FF6" w:rsidP="00AA6C2C">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 xml:space="preserve">районного Совета депутатов       </w:t>
      </w:r>
    </w:p>
    <w:p w:rsidR="005B5FF6" w:rsidRPr="00AA6C2C" w:rsidRDefault="005B5FF6" w:rsidP="00AA6C2C">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 xml:space="preserve">                 </w:t>
      </w:r>
    </w:p>
    <w:p w:rsidR="005B5FF6" w:rsidRDefault="005B5FF6" w:rsidP="00B627E3">
      <w:pPr>
        <w:spacing w:after="0" w:line="240" w:lineRule="auto"/>
        <w:rPr>
          <w:rFonts w:ascii="Times New Roman" w:hAnsi="Times New Roman"/>
          <w:sz w:val="28"/>
          <w:szCs w:val="28"/>
          <w:lang w:eastAsia="ru-RU"/>
        </w:rPr>
      </w:pPr>
      <w:r w:rsidRPr="00AA6C2C">
        <w:rPr>
          <w:rFonts w:ascii="Times New Roman" w:hAnsi="Times New Roman"/>
          <w:sz w:val="28"/>
          <w:szCs w:val="28"/>
          <w:lang w:eastAsia="ru-RU"/>
        </w:rPr>
        <w:t>_____________Л.Ю. Толстикова                          _____________   А.В. Гергарт</w:t>
      </w:r>
      <w:r>
        <w:rPr>
          <w:rFonts w:ascii="Times New Roman" w:hAnsi="Times New Roman"/>
          <w:sz w:val="28"/>
          <w:szCs w:val="28"/>
          <w:lang w:eastAsia="ru-RU"/>
        </w:rPr>
        <w:t xml:space="preserve">    </w:t>
      </w: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Default="005B5FF6" w:rsidP="00B627E3">
      <w:pPr>
        <w:spacing w:after="0" w:line="240" w:lineRule="auto"/>
        <w:rPr>
          <w:rFonts w:ascii="Times New Roman" w:hAnsi="Times New Roman"/>
          <w:sz w:val="28"/>
          <w:szCs w:val="28"/>
          <w:lang w:eastAsia="ru-RU"/>
        </w:rPr>
      </w:pPr>
    </w:p>
    <w:p w:rsidR="005B5FF6" w:rsidRPr="00B627E3" w:rsidRDefault="005B5FF6" w:rsidP="00B627E3">
      <w:pPr>
        <w:spacing w:after="0" w:line="240" w:lineRule="auto"/>
        <w:rPr>
          <w:rFonts w:ascii="Times New Roman" w:hAnsi="Times New Roman"/>
          <w:sz w:val="28"/>
          <w:szCs w:val="28"/>
          <w:lang w:eastAsia="ru-RU"/>
        </w:rPr>
      </w:pPr>
    </w:p>
    <w:p w:rsidR="005B5FF6" w:rsidRDefault="005B5FF6"/>
    <w:tbl>
      <w:tblPr>
        <w:tblW w:w="0" w:type="auto"/>
        <w:tblInd w:w="4361" w:type="dxa"/>
        <w:tblLook w:val="00A0"/>
      </w:tblPr>
      <w:tblGrid>
        <w:gridCol w:w="4984"/>
      </w:tblGrid>
      <w:tr w:rsidR="005B5FF6" w:rsidRPr="00FF32D5" w:rsidTr="009358B5">
        <w:trPr>
          <w:trHeight w:val="992"/>
        </w:trPr>
        <w:tc>
          <w:tcPr>
            <w:tcW w:w="4984" w:type="dxa"/>
          </w:tcPr>
          <w:p w:rsidR="005B5FF6" w:rsidRDefault="005B5FF6" w:rsidP="00FF32D5">
            <w:pPr>
              <w:spacing w:after="0" w:line="240" w:lineRule="auto"/>
              <w:rPr>
                <w:rFonts w:ascii="Times New Roman" w:hAnsi="Times New Roman"/>
                <w:sz w:val="24"/>
                <w:szCs w:val="24"/>
              </w:rPr>
            </w:pPr>
            <w:r>
              <w:rPr>
                <w:rFonts w:ascii="Times New Roman" w:hAnsi="Times New Roman"/>
                <w:sz w:val="24"/>
                <w:szCs w:val="24"/>
              </w:rPr>
              <w:t>Приложение</w:t>
            </w:r>
            <w:r w:rsidRPr="00FF32D5">
              <w:rPr>
                <w:rFonts w:ascii="Times New Roman" w:hAnsi="Times New Roman"/>
                <w:sz w:val="24"/>
                <w:szCs w:val="24"/>
              </w:rPr>
              <w:t xml:space="preserve"> </w:t>
            </w:r>
          </w:p>
          <w:p w:rsidR="005B5FF6" w:rsidRPr="00FF32D5" w:rsidRDefault="005B5FF6" w:rsidP="00FF32D5">
            <w:pPr>
              <w:spacing w:after="0" w:line="240" w:lineRule="auto"/>
              <w:rPr>
                <w:rFonts w:ascii="Times New Roman" w:hAnsi="Times New Roman"/>
                <w:sz w:val="24"/>
                <w:szCs w:val="24"/>
              </w:rPr>
            </w:pPr>
            <w:r w:rsidRPr="00FF32D5">
              <w:rPr>
                <w:rFonts w:ascii="Times New Roman" w:hAnsi="Times New Roman"/>
                <w:sz w:val="24"/>
                <w:szCs w:val="24"/>
              </w:rPr>
              <w:t xml:space="preserve">к решению Новоселовского районного Совета депутатов от </w:t>
            </w:r>
            <w:r>
              <w:rPr>
                <w:rFonts w:ascii="Times New Roman" w:hAnsi="Times New Roman"/>
                <w:sz w:val="24"/>
                <w:szCs w:val="24"/>
              </w:rPr>
              <w:t>06.07.2017 № 30-158-36р</w:t>
            </w:r>
          </w:p>
          <w:p w:rsidR="005B5FF6" w:rsidRPr="00FF32D5" w:rsidRDefault="005B5FF6" w:rsidP="00FF32D5">
            <w:pPr>
              <w:spacing w:after="0" w:line="240" w:lineRule="auto"/>
              <w:rPr>
                <w:rFonts w:ascii="Times New Roman" w:hAnsi="Times New Roman"/>
                <w:sz w:val="24"/>
                <w:szCs w:val="24"/>
              </w:rPr>
            </w:pPr>
          </w:p>
        </w:tc>
      </w:tr>
    </w:tbl>
    <w:p w:rsidR="005B5FF6" w:rsidRDefault="005B5FF6" w:rsidP="0055368F">
      <w:pPr>
        <w:autoSpaceDE w:val="0"/>
        <w:autoSpaceDN w:val="0"/>
        <w:adjustRightInd w:val="0"/>
        <w:spacing w:after="0" w:line="240" w:lineRule="auto"/>
        <w:rPr>
          <w:rFonts w:ascii="Times New Roman" w:hAnsi="Times New Roman"/>
          <w:sz w:val="28"/>
          <w:szCs w:val="28"/>
          <w:lang w:eastAsia="ru-RU"/>
        </w:rPr>
      </w:pPr>
    </w:p>
    <w:p w:rsidR="005B5FF6" w:rsidRPr="0055368F" w:rsidRDefault="005B5FF6" w:rsidP="0055368F">
      <w:pPr>
        <w:autoSpaceDE w:val="0"/>
        <w:autoSpaceDN w:val="0"/>
        <w:adjustRightInd w:val="0"/>
        <w:spacing w:after="0" w:line="240" w:lineRule="auto"/>
        <w:rPr>
          <w:rFonts w:ascii="Times New Roman" w:hAnsi="Times New Roman"/>
          <w:sz w:val="28"/>
          <w:szCs w:val="28"/>
        </w:rPr>
      </w:pPr>
    </w:p>
    <w:p w:rsidR="005B5FF6" w:rsidRPr="0055368F" w:rsidRDefault="005B5FF6" w:rsidP="0055368F">
      <w:pPr>
        <w:autoSpaceDE w:val="0"/>
        <w:autoSpaceDN w:val="0"/>
        <w:adjustRightInd w:val="0"/>
        <w:spacing w:after="0" w:line="240" w:lineRule="auto"/>
        <w:jc w:val="center"/>
        <w:rPr>
          <w:rFonts w:ascii="Times New Roman" w:hAnsi="Times New Roman"/>
          <w:b/>
          <w:bCs/>
          <w:sz w:val="28"/>
          <w:szCs w:val="28"/>
        </w:rPr>
      </w:pPr>
      <w:bookmarkStart w:id="0" w:name="Par35"/>
      <w:bookmarkEnd w:id="0"/>
      <w:r w:rsidRPr="0055368F">
        <w:rPr>
          <w:rFonts w:ascii="Times New Roman" w:hAnsi="Times New Roman"/>
          <w:b/>
          <w:bCs/>
          <w:sz w:val="28"/>
          <w:szCs w:val="28"/>
        </w:rPr>
        <w:t xml:space="preserve">Положение </w:t>
      </w:r>
    </w:p>
    <w:p w:rsidR="005B5FF6" w:rsidRDefault="005B5FF6" w:rsidP="009358B5">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 xml:space="preserve">об организации и проведении публичных слушаний </w:t>
      </w:r>
    </w:p>
    <w:p w:rsidR="005B5FF6" w:rsidRDefault="005B5FF6" w:rsidP="009358B5">
      <w:pPr>
        <w:autoSpaceDE w:val="0"/>
        <w:autoSpaceDN w:val="0"/>
        <w:adjustRightInd w:val="0"/>
        <w:spacing w:after="0" w:line="240" w:lineRule="auto"/>
        <w:jc w:val="center"/>
        <w:rPr>
          <w:rFonts w:ascii="Times New Roman" w:hAnsi="Times New Roman"/>
          <w:b/>
          <w:bCs/>
          <w:sz w:val="28"/>
          <w:szCs w:val="28"/>
        </w:rPr>
      </w:pPr>
      <w:r>
        <w:rPr>
          <w:rFonts w:ascii="Times New Roman" w:hAnsi="Times New Roman"/>
          <w:b/>
          <w:bCs/>
          <w:sz w:val="28"/>
          <w:szCs w:val="28"/>
        </w:rPr>
        <w:t>в Новоселовском районе</w:t>
      </w:r>
    </w:p>
    <w:p w:rsidR="005B5FF6" w:rsidRDefault="005B5FF6" w:rsidP="009358B5">
      <w:pPr>
        <w:autoSpaceDE w:val="0"/>
        <w:autoSpaceDN w:val="0"/>
        <w:adjustRightInd w:val="0"/>
        <w:spacing w:after="0" w:line="240" w:lineRule="auto"/>
        <w:jc w:val="center"/>
        <w:rPr>
          <w:rFonts w:ascii="Times New Roman" w:hAnsi="Times New Roman"/>
          <w:b/>
          <w:bCs/>
          <w:sz w:val="28"/>
          <w:szCs w:val="28"/>
        </w:rPr>
      </w:pPr>
    </w:p>
    <w:p w:rsidR="005B5FF6" w:rsidRPr="009358B5" w:rsidRDefault="005B5FF6" w:rsidP="009358B5">
      <w:pPr>
        <w:autoSpaceDE w:val="0"/>
        <w:autoSpaceDN w:val="0"/>
        <w:adjustRightInd w:val="0"/>
        <w:spacing w:after="0" w:line="240" w:lineRule="auto"/>
        <w:jc w:val="center"/>
        <w:rPr>
          <w:rFonts w:ascii="Times New Roman" w:hAnsi="Times New Roman"/>
          <w:bCs/>
          <w:sz w:val="28"/>
          <w:szCs w:val="28"/>
        </w:rPr>
      </w:pPr>
      <w:r w:rsidRPr="009358B5">
        <w:rPr>
          <w:rFonts w:ascii="Times New Roman" w:hAnsi="Times New Roman"/>
          <w:bCs/>
          <w:sz w:val="28"/>
          <w:szCs w:val="28"/>
        </w:rPr>
        <w:t>1.</w:t>
      </w:r>
      <w:r w:rsidRPr="009358B5">
        <w:rPr>
          <w:rFonts w:ascii="Times New Roman" w:hAnsi="Times New Roman"/>
          <w:sz w:val="28"/>
          <w:szCs w:val="28"/>
        </w:rPr>
        <w:t xml:space="preserve"> Общие положения</w:t>
      </w:r>
    </w:p>
    <w:p w:rsidR="005B5FF6" w:rsidRDefault="005B5FF6" w:rsidP="0055368F">
      <w:pPr>
        <w:autoSpaceDE w:val="0"/>
        <w:autoSpaceDN w:val="0"/>
        <w:adjustRightInd w:val="0"/>
        <w:spacing w:after="0" w:line="240" w:lineRule="auto"/>
        <w:jc w:val="center"/>
        <w:rPr>
          <w:rFonts w:ascii="Times New Roman" w:hAnsi="Times New Roman"/>
          <w:sz w:val="28"/>
          <w:szCs w:val="28"/>
        </w:rPr>
      </w:pPr>
    </w:p>
    <w:p w:rsidR="005B5FF6" w:rsidRPr="002E3C34" w:rsidRDefault="005B5FF6" w:rsidP="009358B5">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1.1. Настоящее Положение устанавливает в соответствии с Конституцией Российской Федерации, Федеральным законом от 06.10.2003 № 131-ФЗ «Об общих принципах организации местного самоуправления в Российской Федерации», Уставом Новоселовского района порядок организации и проведения публичных слушаний с целью выявления и учета мнения населения по разрабатываемым или принимаемым муниципальным правовым актам.</w:t>
      </w:r>
    </w:p>
    <w:p w:rsidR="005B5FF6" w:rsidRPr="002E3C34" w:rsidRDefault="005B5FF6" w:rsidP="009358B5">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Публичные слушания - форма непосредственного осу</w:t>
      </w:r>
      <w:r>
        <w:rPr>
          <w:rFonts w:ascii="Times New Roman" w:hAnsi="Times New Roman" w:cs="Times New Roman"/>
          <w:sz w:val="28"/>
          <w:szCs w:val="28"/>
        </w:rPr>
        <w:t>ществления жителями Новоселовского</w:t>
      </w:r>
      <w:r w:rsidRPr="002E3C34">
        <w:rPr>
          <w:rFonts w:ascii="Times New Roman" w:hAnsi="Times New Roman" w:cs="Times New Roman"/>
          <w:sz w:val="28"/>
          <w:szCs w:val="28"/>
        </w:rPr>
        <w:t xml:space="preserve"> района местного самоуправления посредством участия в обсуждении проектов муниципальных правовых актов по вопросам местного значения.</w:t>
      </w:r>
    </w:p>
    <w:p w:rsidR="005B5FF6" w:rsidRPr="002E3C34" w:rsidRDefault="005B5FF6" w:rsidP="009358B5">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1.2. Предметом обсуждения на публичных слушаниях в обязательном порядке являются:</w:t>
      </w:r>
    </w:p>
    <w:p w:rsidR="005B5FF6" w:rsidRPr="002E3C34" w:rsidRDefault="005B5FF6" w:rsidP="009358B5">
      <w:pPr>
        <w:autoSpaceDE w:val="0"/>
        <w:autoSpaceDN w:val="0"/>
        <w:adjustRightInd w:val="0"/>
        <w:spacing w:after="0" w:line="240" w:lineRule="auto"/>
        <w:ind w:firstLine="540"/>
        <w:jc w:val="both"/>
        <w:rPr>
          <w:rFonts w:ascii="Times New Roman" w:hAnsi="Times New Roman"/>
          <w:sz w:val="28"/>
          <w:szCs w:val="28"/>
          <w:lang w:eastAsia="ru-RU"/>
        </w:rPr>
      </w:pPr>
      <w:r w:rsidRPr="002E3C34">
        <w:rPr>
          <w:rFonts w:ascii="Times New Roman" w:hAnsi="Times New Roman"/>
          <w:sz w:val="28"/>
          <w:szCs w:val="28"/>
          <w:lang w:eastAsia="ru-RU"/>
        </w:rPr>
        <w:t>1) проект устава муниципального образования, а также проект муниципального нормативного правового акта о внесении изменений и дополнений в данный устав, кроме случаев, когда в устав муниципального образования вносятся изменения в форме точного воспроизведения положений Конституции Российской Федерации, федеральных законов, конституции (устава) или законов субъекта Российской Федерации в целях приведения данного устава в соответствие с этими нормативными правовыми актами;</w:t>
      </w:r>
    </w:p>
    <w:p w:rsidR="005B5FF6" w:rsidRPr="002E3C34" w:rsidRDefault="005B5FF6" w:rsidP="009358B5">
      <w:pPr>
        <w:autoSpaceDE w:val="0"/>
        <w:autoSpaceDN w:val="0"/>
        <w:adjustRightInd w:val="0"/>
        <w:spacing w:after="0" w:line="240" w:lineRule="auto"/>
        <w:ind w:firstLine="540"/>
        <w:jc w:val="both"/>
        <w:rPr>
          <w:rFonts w:ascii="Times New Roman" w:hAnsi="Times New Roman"/>
          <w:sz w:val="28"/>
          <w:szCs w:val="28"/>
          <w:lang w:eastAsia="ru-RU"/>
        </w:rPr>
      </w:pPr>
      <w:r w:rsidRPr="002E3C34">
        <w:rPr>
          <w:rFonts w:ascii="Times New Roman" w:hAnsi="Times New Roman"/>
          <w:sz w:val="28"/>
          <w:szCs w:val="28"/>
          <w:lang w:eastAsia="ru-RU"/>
        </w:rPr>
        <w:t>2) проект местного бюджета и отчет о его исполнении;</w:t>
      </w:r>
    </w:p>
    <w:p w:rsidR="005B5FF6" w:rsidRPr="002E3C34" w:rsidRDefault="005B5FF6" w:rsidP="009358B5">
      <w:pPr>
        <w:autoSpaceDE w:val="0"/>
        <w:autoSpaceDN w:val="0"/>
        <w:adjustRightInd w:val="0"/>
        <w:spacing w:after="0" w:line="240" w:lineRule="auto"/>
        <w:ind w:firstLine="540"/>
        <w:jc w:val="both"/>
        <w:rPr>
          <w:rFonts w:ascii="Times New Roman" w:hAnsi="Times New Roman"/>
          <w:sz w:val="28"/>
          <w:szCs w:val="28"/>
          <w:lang w:eastAsia="ru-RU"/>
        </w:rPr>
      </w:pPr>
      <w:r w:rsidRPr="002E3C34">
        <w:rPr>
          <w:rFonts w:ascii="Times New Roman" w:hAnsi="Times New Roman"/>
          <w:sz w:val="28"/>
          <w:szCs w:val="28"/>
          <w:lang w:eastAsia="ru-RU"/>
        </w:rPr>
        <w:t>3) проекты планов и программ развития муниципального образования, проекты правил землепользования и застройки, проекты планировки территорий и проекты межевания территорий, за исключением 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5B5FF6" w:rsidRDefault="005B5FF6" w:rsidP="00316226">
      <w:pPr>
        <w:autoSpaceDE w:val="0"/>
        <w:autoSpaceDN w:val="0"/>
        <w:adjustRightInd w:val="0"/>
        <w:spacing w:after="0" w:line="240" w:lineRule="auto"/>
        <w:ind w:firstLine="540"/>
        <w:jc w:val="both"/>
        <w:rPr>
          <w:rFonts w:ascii="Times New Roman" w:hAnsi="Times New Roman"/>
          <w:sz w:val="28"/>
          <w:szCs w:val="28"/>
          <w:lang w:eastAsia="ru-RU"/>
        </w:rPr>
      </w:pPr>
      <w:r w:rsidRPr="002E3C34">
        <w:rPr>
          <w:rFonts w:ascii="Times New Roman" w:hAnsi="Times New Roman"/>
          <w:sz w:val="28"/>
          <w:szCs w:val="28"/>
          <w:lang w:eastAsia="ru-RU"/>
        </w:rPr>
        <w:t>4) вопросы о преобразовании муниципального образования, за исключением случаев, если в соответствии со статьей 13 Федерального закона</w:t>
      </w:r>
      <w:r w:rsidRPr="002E3C34">
        <w:rPr>
          <w:rFonts w:ascii="Times New Roman" w:hAnsi="Times New Roman"/>
          <w:sz w:val="28"/>
          <w:szCs w:val="28"/>
        </w:rPr>
        <w:t xml:space="preserve"> от 06.10.2003 № 131-ФЗ «Об общих принципах организации местного самоуправления в Российской Федерации»</w:t>
      </w:r>
      <w:r w:rsidRPr="002E3C34">
        <w:rPr>
          <w:rFonts w:ascii="Times New Roman" w:hAnsi="Times New Roman"/>
          <w:sz w:val="28"/>
          <w:szCs w:val="28"/>
          <w:lang w:eastAsia="ru-RU"/>
        </w:rPr>
        <w:t xml:space="preserve"> для преобразования муниципального образования требуется получение согласия населения муниципального образования, выраженного путем голосования либо на сходах граждан.</w:t>
      </w:r>
    </w:p>
    <w:p w:rsidR="005B5FF6" w:rsidRDefault="005B5FF6" w:rsidP="00316226">
      <w:pPr>
        <w:autoSpaceDE w:val="0"/>
        <w:autoSpaceDN w:val="0"/>
        <w:adjustRightInd w:val="0"/>
        <w:spacing w:after="0" w:line="240" w:lineRule="auto"/>
        <w:ind w:firstLine="540"/>
        <w:jc w:val="both"/>
        <w:rPr>
          <w:rFonts w:ascii="Times New Roman" w:hAnsi="Times New Roman"/>
          <w:sz w:val="28"/>
          <w:szCs w:val="28"/>
        </w:rPr>
      </w:pPr>
      <w:r w:rsidRPr="00316226">
        <w:rPr>
          <w:rFonts w:ascii="Times New Roman" w:hAnsi="Times New Roman"/>
          <w:sz w:val="28"/>
          <w:szCs w:val="28"/>
        </w:rPr>
        <w:t xml:space="preserve">На публичные слушания могут выноситься иные вопросы по инициативе Главы Новоселовского района, Новоселовского районного Совета депутатов, а также по инициативе населения, поддержанной не менее чем 3% жителей района, обладающих избирательным правом. Инициатива населения должна быть подтверждена подписями в подписных листах. </w:t>
      </w:r>
    </w:p>
    <w:p w:rsidR="005B5FF6" w:rsidRDefault="005B5FF6" w:rsidP="00316226">
      <w:pPr>
        <w:autoSpaceDE w:val="0"/>
        <w:autoSpaceDN w:val="0"/>
        <w:adjustRightInd w:val="0"/>
        <w:spacing w:after="0" w:line="240" w:lineRule="auto"/>
        <w:ind w:firstLine="540"/>
        <w:jc w:val="both"/>
        <w:rPr>
          <w:rFonts w:ascii="Times New Roman" w:hAnsi="Times New Roman"/>
          <w:sz w:val="28"/>
          <w:szCs w:val="28"/>
        </w:rPr>
      </w:pPr>
      <w:r w:rsidRPr="00316226">
        <w:rPr>
          <w:rFonts w:ascii="Times New Roman" w:hAnsi="Times New Roman"/>
          <w:sz w:val="28"/>
          <w:szCs w:val="28"/>
        </w:rPr>
        <w:t>1.3. Публичные слушания проводятся по инициативе:</w:t>
      </w:r>
    </w:p>
    <w:p w:rsidR="005B5FF6" w:rsidRDefault="005B5FF6" w:rsidP="00316226">
      <w:pPr>
        <w:autoSpaceDE w:val="0"/>
        <w:autoSpaceDN w:val="0"/>
        <w:adjustRightInd w:val="0"/>
        <w:spacing w:after="0" w:line="240" w:lineRule="auto"/>
        <w:ind w:firstLine="540"/>
        <w:jc w:val="both"/>
        <w:rPr>
          <w:rFonts w:ascii="Times New Roman" w:hAnsi="Times New Roman"/>
          <w:sz w:val="28"/>
          <w:szCs w:val="28"/>
        </w:rPr>
      </w:pPr>
      <w:r w:rsidRPr="00316226">
        <w:rPr>
          <w:rFonts w:ascii="Times New Roman" w:hAnsi="Times New Roman"/>
          <w:sz w:val="28"/>
          <w:szCs w:val="28"/>
        </w:rPr>
        <w:t>- Главы Новоселовского района (далее - Глава района)</w:t>
      </w:r>
    </w:p>
    <w:p w:rsidR="005B5FF6" w:rsidRPr="00316226" w:rsidRDefault="005B5FF6" w:rsidP="00316226">
      <w:pPr>
        <w:autoSpaceDE w:val="0"/>
        <w:autoSpaceDN w:val="0"/>
        <w:adjustRightInd w:val="0"/>
        <w:spacing w:after="0" w:line="240" w:lineRule="auto"/>
        <w:ind w:firstLine="540"/>
        <w:jc w:val="both"/>
        <w:rPr>
          <w:rFonts w:ascii="Times New Roman" w:hAnsi="Times New Roman"/>
          <w:sz w:val="28"/>
          <w:szCs w:val="28"/>
          <w:lang w:eastAsia="ru-RU"/>
        </w:rPr>
      </w:pPr>
      <w:r w:rsidRPr="00316226">
        <w:rPr>
          <w:rFonts w:ascii="Times New Roman" w:hAnsi="Times New Roman"/>
          <w:sz w:val="28"/>
          <w:szCs w:val="28"/>
        </w:rPr>
        <w:t>- Новоселовского районного Совета депутатов (далее – Совет депутатов);</w:t>
      </w:r>
    </w:p>
    <w:p w:rsidR="005B5FF6" w:rsidRPr="002E3C34" w:rsidRDefault="005B5FF6" w:rsidP="00133639">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 населения Новоселовского района численностью 3% от числа жителей района, обладающих избирательным правом;</w:t>
      </w:r>
    </w:p>
    <w:p w:rsidR="005B5FF6" w:rsidRPr="002E3C34" w:rsidRDefault="005B5FF6" w:rsidP="00133639">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1.4. Нарушение прав граждан на участие в публичных слушаниях не допускается. Должностные лица несут ответственность за нарушение прав граждан на участие в публичных слушаниях.</w:t>
      </w:r>
    </w:p>
    <w:p w:rsidR="005B5FF6" w:rsidRPr="002E3C34" w:rsidRDefault="005B5FF6" w:rsidP="00133639">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1.5. При проведении публичных слушаний всем заинтересованным лицам должны быть обеспечены равные возможности для выражения своего мнения.</w:t>
      </w:r>
    </w:p>
    <w:p w:rsidR="005B5FF6" w:rsidRPr="002E3C34" w:rsidRDefault="005B5FF6" w:rsidP="00133639">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 xml:space="preserve">1.6. Участники публичных слушаний вправе представить в орган, назначивший проведение публичных слушаний, свои письменные предложения и замечания, касающиеся обсуждаемых вопросов, для включения их в протокол публичных слушаний до последнего рабочего дня, предшествующего дню проведения публичных слушаний.  </w:t>
      </w:r>
    </w:p>
    <w:p w:rsidR="005B5FF6" w:rsidRPr="002E3C34" w:rsidRDefault="005B5FF6" w:rsidP="00133639">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1.7. Продолжительность публичных слушаний определяется характером обсуждаемых вопросов.</w:t>
      </w:r>
    </w:p>
    <w:p w:rsidR="005B5FF6" w:rsidRPr="002E3C34" w:rsidRDefault="005B5FF6" w:rsidP="00133639">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1.8. Публичные слушания проводятся на территории Новоселовского района, если иное не установлено законодательством, решениями Совета депутатов.</w:t>
      </w:r>
    </w:p>
    <w:p w:rsidR="005B5FF6" w:rsidRPr="002E3C34" w:rsidRDefault="005B5FF6" w:rsidP="00133639">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1.9. В публичных слушаниях могут участвовать лица, имеющие право осуществлять местное самоуправление и составляющие в соответствии с Уставом Новоселовского района его население (далее  - участники публичных слушаний).</w:t>
      </w:r>
    </w:p>
    <w:p w:rsidR="005B5FF6" w:rsidRPr="00AD2AFC" w:rsidRDefault="005B5FF6" w:rsidP="00AD2AFC">
      <w:pPr>
        <w:pStyle w:val="ConsPlusNormal"/>
        <w:ind w:firstLine="540"/>
        <w:jc w:val="both"/>
        <w:rPr>
          <w:rFonts w:ascii="Times New Roman" w:hAnsi="Times New Roman" w:cs="Times New Roman"/>
          <w:sz w:val="28"/>
          <w:szCs w:val="28"/>
        </w:rPr>
      </w:pPr>
      <w:r w:rsidRPr="002E3C34">
        <w:rPr>
          <w:rFonts w:ascii="Times New Roman" w:hAnsi="Times New Roman" w:cs="Times New Roman"/>
          <w:sz w:val="28"/>
          <w:szCs w:val="28"/>
        </w:rPr>
        <w:t xml:space="preserve">1.10. </w:t>
      </w:r>
      <w:r w:rsidRPr="005A3231">
        <w:rPr>
          <w:rFonts w:ascii="Times New Roman" w:hAnsi="Times New Roman" w:cs="Times New Roman"/>
          <w:sz w:val="28"/>
          <w:szCs w:val="28"/>
        </w:rPr>
        <w:t>С целью обеспечения защиты прав и свобод человека и гражданина при обработке его персональных данных, в том числе защиты прав на неприкосновенность частной жизни, личную и семейную тайну к защите обрабатываемых персональных данных предъявляются требования в соответствии со статьей 19 Федерального закона от 27.07.2006 № 152-ФЗ «О персональных данных».</w:t>
      </w:r>
    </w:p>
    <w:p w:rsidR="005B5FF6" w:rsidRDefault="005B5FF6" w:rsidP="009358B5">
      <w:pPr>
        <w:autoSpaceDE w:val="0"/>
        <w:autoSpaceDN w:val="0"/>
        <w:adjustRightInd w:val="0"/>
        <w:spacing w:after="0" w:line="240" w:lineRule="auto"/>
        <w:ind w:firstLine="540"/>
        <w:jc w:val="both"/>
        <w:rPr>
          <w:rFonts w:cs="Calibri"/>
          <w:lang w:eastAsia="ru-RU"/>
        </w:rPr>
      </w:pPr>
    </w:p>
    <w:p w:rsidR="005B5FF6" w:rsidRPr="005A3231" w:rsidRDefault="005B5FF6" w:rsidP="005A3231">
      <w:pPr>
        <w:pStyle w:val="ConsPlusNormal"/>
        <w:ind w:firstLine="540"/>
        <w:jc w:val="center"/>
        <w:outlineLvl w:val="1"/>
        <w:rPr>
          <w:rFonts w:ascii="Times New Roman" w:hAnsi="Times New Roman" w:cs="Times New Roman"/>
          <w:sz w:val="28"/>
          <w:szCs w:val="28"/>
        </w:rPr>
      </w:pPr>
      <w:r w:rsidRPr="005A3231">
        <w:rPr>
          <w:rFonts w:ascii="Times New Roman" w:hAnsi="Times New Roman" w:cs="Times New Roman"/>
          <w:sz w:val="28"/>
          <w:szCs w:val="28"/>
        </w:rPr>
        <w:t>2. Порядок формирования инициативной группы жителей Новоселовского района по проведению публичных слушаний</w:t>
      </w:r>
    </w:p>
    <w:p w:rsidR="005B5FF6" w:rsidRPr="005A3231" w:rsidRDefault="005B5FF6" w:rsidP="005A3231">
      <w:pPr>
        <w:pStyle w:val="ConsPlusNormal"/>
        <w:jc w:val="both"/>
        <w:rPr>
          <w:rFonts w:ascii="Times New Roman" w:hAnsi="Times New Roman" w:cs="Times New Roman"/>
          <w:sz w:val="28"/>
          <w:szCs w:val="28"/>
        </w:rPr>
      </w:pPr>
    </w:p>
    <w:p w:rsidR="005B5FF6" w:rsidRPr="005A3231" w:rsidRDefault="005B5FF6" w:rsidP="005A3231">
      <w:pPr>
        <w:pStyle w:val="ConsPlusNormal"/>
        <w:ind w:firstLine="540"/>
        <w:jc w:val="both"/>
        <w:rPr>
          <w:rFonts w:ascii="Times New Roman" w:hAnsi="Times New Roman" w:cs="Times New Roman"/>
          <w:sz w:val="28"/>
          <w:szCs w:val="28"/>
        </w:rPr>
      </w:pPr>
      <w:r w:rsidRPr="005A3231">
        <w:rPr>
          <w:rFonts w:ascii="Times New Roman" w:hAnsi="Times New Roman" w:cs="Times New Roman"/>
          <w:sz w:val="28"/>
          <w:szCs w:val="28"/>
        </w:rPr>
        <w:t>2.1. Формирование инициативной группы жителей Новоселовского района</w:t>
      </w:r>
      <w:r>
        <w:rPr>
          <w:rFonts w:ascii="Times New Roman" w:hAnsi="Times New Roman" w:cs="Times New Roman"/>
          <w:sz w:val="28"/>
          <w:szCs w:val="28"/>
        </w:rPr>
        <w:t xml:space="preserve"> </w:t>
      </w:r>
      <w:r w:rsidRPr="005A3231">
        <w:rPr>
          <w:rFonts w:ascii="Times New Roman" w:hAnsi="Times New Roman" w:cs="Times New Roman"/>
          <w:sz w:val="28"/>
          <w:szCs w:val="28"/>
        </w:rPr>
        <w:t>по проведению публичных слушаний</w:t>
      </w:r>
      <w:r>
        <w:rPr>
          <w:rFonts w:ascii="Times New Roman" w:hAnsi="Times New Roman" w:cs="Times New Roman"/>
          <w:sz w:val="28"/>
          <w:szCs w:val="28"/>
        </w:rPr>
        <w:t xml:space="preserve"> (далее – инициативная группа)</w:t>
      </w:r>
      <w:r w:rsidRPr="005A3231">
        <w:rPr>
          <w:rFonts w:ascii="Times New Roman" w:hAnsi="Times New Roman" w:cs="Times New Roman"/>
          <w:sz w:val="28"/>
          <w:szCs w:val="28"/>
        </w:rPr>
        <w:t xml:space="preserve"> по вопросам местного значения, выносимым на публичные слушания, осуществляется на основе волеизъявления граждан на собраниях, в том числе по месту жительства и работы, а также общественными объединениями граждан.</w:t>
      </w:r>
    </w:p>
    <w:p w:rsidR="005B5FF6" w:rsidRPr="00EB7BA2" w:rsidRDefault="005B5FF6" w:rsidP="00EB7BA2">
      <w:pPr>
        <w:autoSpaceDE w:val="0"/>
        <w:autoSpaceDN w:val="0"/>
        <w:adjustRightInd w:val="0"/>
        <w:spacing w:after="0" w:line="240" w:lineRule="auto"/>
        <w:ind w:firstLine="540"/>
        <w:jc w:val="both"/>
        <w:rPr>
          <w:rFonts w:cs="Calibri"/>
          <w:lang w:eastAsia="ru-RU"/>
        </w:rPr>
      </w:pPr>
      <w:r w:rsidRPr="005A3231">
        <w:rPr>
          <w:rFonts w:ascii="Times New Roman" w:hAnsi="Times New Roman"/>
          <w:sz w:val="28"/>
          <w:szCs w:val="28"/>
        </w:rPr>
        <w:t>2.2. Решение о создании инициативной группы по проведению публичных слушаний по вопросам местного значения, выносимым на публичные слушания, принимается на собрании граждан или общественным объединением и оформляется протоколом</w:t>
      </w:r>
      <w:r>
        <w:rPr>
          <w:rFonts w:ascii="Times New Roman" w:hAnsi="Times New Roman"/>
          <w:sz w:val="28"/>
          <w:szCs w:val="28"/>
        </w:rPr>
        <w:t xml:space="preserve"> </w:t>
      </w:r>
      <w:r w:rsidRPr="00EB7BA2">
        <w:rPr>
          <w:rFonts w:ascii="Times New Roman" w:hAnsi="Times New Roman"/>
          <w:sz w:val="28"/>
          <w:szCs w:val="28"/>
          <w:lang w:eastAsia="ru-RU"/>
        </w:rPr>
        <w:t>(примерная форма протокола собрания избирателей приведена в приложении</w:t>
      </w:r>
      <w:r>
        <w:rPr>
          <w:rFonts w:ascii="Times New Roman" w:hAnsi="Times New Roman"/>
          <w:sz w:val="28"/>
          <w:szCs w:val="28"/>
          <w:lang w:eastAsia="ru-RU"/>
        </w:rPr>
        <w:t xml:space="preserve"> 1</w:t>
      </w:r>
      <w:r w:rsidRPr="00EB7BA2">
        <w:rPr>
          <w:rFonts w:ascii="Times New Roman" w:hAnsi="Times New Roman"/>
          <w:sz w:val="28"/>
          <w:szCs w:val="28"/>
          <w:lang w:eastAsia="ru-RU"/>
        </w:rPr>
        <w:t>)</w:t>
      </w:r>
      <w:r w:rsidRPr="005A3231">
        <w:rPr>
          <w:rFonts w:ascii="Times New Roman" w:hAnsi="Times New Roman"/>
          <w:sz w:val="28"/>
          <w:szCs w:val="28"/>
        </w:rPr>
        <w:t>.</w:t>
      </w:r>
    </w:p>
    <w:p w:rsidR="005B5FF6" w:rsidRDefault="005B5FF6" w:rsidP="00AD2AFC">
      <w:pPr>
        <w:pStyle w:val="ConsPlusNormal"/>
        <w:outlineLvl w:val="1"/>
        <w:rPr>
          <w:rFonts w:ascii="Times New Roman" w:hAnsi="Times New Roman" w:cs="Times New Roman"/>
          <w:sz w:val="28"/>
          <w:szCs w:val="28"/>
        </w:rPr>
      </w:pPr>
    </w:p>
    <w:p w:rsidR="005B5FF6" w:rsidRPr="005A2BAF" w:rsidRDefault="005B5FF6" w:rsidP="005A3231">
      <w:pPr>
        <w:pStyle w:val="ConsPlusNormal"/>
        <w:ind w:firstLine="540"/>
        <w:jc w:val="center"/>
        <w:outlineLvl w:val="1"/>
        <w:rPr>
          <w:rFonts w:ascii="Times New Roman" w:hAnsi="Times New Roman" w:cs="Times New Roman"/>
          <w:sz w:val="28"/>
          <w:szCs w:val="28"/>
        </w:rPr>
      </w:pPr>
      <w:r w:rsidRPr="005A2BAF">
        <w:rPr>
          <w:rFonts w:ascii="Times New Roman" w:hAnsi="Times New Roman" w:cs="Times New Roman"/>
          <w:sz w:val="28"/>
          <w:szCs w:val="28"/>
        </w:rPr>
        <w:t>3. Сбор подписей в поддержку инициативной группы</w:t>
      </w:r>
    </w:p>
    <w:p w:rsidR="005B5FF6" w:rsidRPr="005A2BAF" w:rsidRDefault="005B5FF6" w:rsidP="005A3231">
      <w:pPr>
        <w:pStyle w:val="ConsPlusNormal"/>
        <w:jc w:val="both"/>
        <w:rPr>
          <w:rFonts w:ascii="Times New Roman" w:hAnsi="Times New Roman" w:cs="Times New Roman"/>
          <w:sz w:val="28"/>
          <w:szCs w:val="28"/>
        </w:rPr>
      </w:pPr>
    </w:p>
    <w:p w:rsidR="005B5FF6" w:rsidRPr="005A2BAF"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3.1. Для поддержки предложения о проведении публичных слушаний по инициативе жителей необходимо собрать подписи жителей Новоселовского района, обладающих активным избирательным правом на выборах в органы местного самоуправления Новоселовского района.</w:t>
      </w:r>
    </w:p>
    <w:p w:rsidR="005B5FF6" w:rsidRPr="005A2BAF"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3.2. Право сбора подписей принадлежит совершеннолетнему дееспособному гражданину Российской Федерации.</w:t>
      </w:r>
    </w:p>
    <w:p w:rsidR="005B5FF6" w:rsidRPr="005A2BAF"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3.3. Сбор подписей осуществляется в течение 30 дней со дня принятия решения о выдвижении инициативы о проведении публичных слушаний.</w:t>
      </w:r>
    </w:p>
    <w:p w:rsidR="005B5FF6"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3.4. Подписи в поддержку проведения публичных слушаний собираются посредством внесения их в подписные листы</w:t>
      </w:r>
      <w:r>
        <w:rPr>
          <w:rFonts w:ascii="Times New Roman" w:hAnsi="Times New Roman" w:cs="Times New Roman"/>
          <w:sz w:val="28"/>
          <w:szCs w:val="28"/>
        </w:rPr>
        <w:t xml:space="preserve"> (приложение 2)</w:t>
      </w:r>
      <w:r w:rsidRPr="005A2BAF">
        <w:rPr>
          <w:rFonts w:ascii="Times New Roman" w:hAnsi="Times New Roman" w:cs="Times New Roman"/>
          <w:sz w:val="28"/>
          <w:szCs w:val="28"/>
        </w:rPr>
        <w:t xml:space="preserve">. </w:t>
      </w:r>
    </w:p>
    <w:p w:rsidR="005B5FF6" w:rsidRPr="005A2BAF"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Лицо, собирающее подписи, должно представить текст проекта муниципального правового акта, выносимого на публичные слушания, по требованию лиц, ставящих свои подписи в подписные листы.</w:t>
      </w:r>
    </w:p>
    <w:p w:rsidR="005B5FF6" w:rsidRPr="005A2BAF"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3.5. Житель района, ставя свою подпись в подписном листе, собственноручно указывает в нем свои фамилию, имя, отчество, год рождения (в возрасте 18 лет на день сбора подписей - дополнительно день и месяц рождения), серию и номер паспор</w:t>
      </w:r>
      <w:r>
        <w:rPr>
          <w:rFonts w:ascii="Times New Roman" w:hAnsi="Times New Roman" w:cs="Times New Roman"/>
          <w:sz w:val="28"/>
          <w:szCs w:val="28"/>
        </w:rPr>
        <w:t>та или заменяющий его документ</w:t>
      </w:r>
      <w:r w:rsidRPr="005A2BAF">
        <w:rPr>
          <w:rFonts w:ascii="Times New Roman" w:hAnsi="Times New Roman" w:cs="Times New Roman"/>
          <w:sz w:val="28"/>
          <w:szCs w:val="28"/>
        </w:rPr>
        <w:t>, адрес места жительства, а также дату внесения подписи.</w:t>
      </w:r>
    </w:p>
    <w:p w:rsidR="005B5FF6" w:rsidRPr="005A2BAF" w:rsidRDefault="005B5FF6" w:rsidP="005A3231">
      <w:pPr>
        <w:pStyle w:val="ConsPlusNormal"/>
        <w:ind w:firstLine="540"/>
        <w:jc w:val="both"/>
        <w:rPr>
          <w:rFonts w:ascii="Times New Roman" w:hAnsi="Times New Roman" w:cs="Times New Roman"/>
          <w:sz w:val="28"/>
          <w:szCs w:val="28"/>
        </w:rPr>
      </w:pPr>
      <w:bookmarkStart w:id="1" w:name="P73"/>
      <w:bookmarkEnd w:id="1"/>
      <w:r w:rsidRPr="005A2BAF">
        <w:rPr>
          <w:rFonts w:ascii="Times New Roman" w:hAnsi="Times New Roman" w:cs="Times New Roman"/>
          <w:sz w:val="28"/>
          <w:szCs w:val="28"/>
        </w:rPr>
        <w:t>3.6. Нельзя осуществлять сбор подписей на рабочих местах, в процессе и в местах выдачи заработной платы, пенсий, пособий, иных социальных выплат. Не допускается вознаграждение за внесение подписи в подписной лист. Нарушение указанных запретов является основанием для признания собранных подписей недействительными.</w:t>
      </w:r>
    </w:p>
    <w:p w:rsidR="005B5FF6" w:rsidRPr="005A2BAF"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3.7. Расходы, связанные со сбором подписей, несет инициативная группа.</w:t>
      </w:r>
    </w:p>
    <w:p w:rsidR="005B5FF6" w:rsidRPr="005A2BAF"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3.8. Каждый житель района имеет право беспрепятственной агитации в поддержку или против проведения публичных слушаний в соответствии с действующим законодательством с момента, когда ему станет известно о сборе подписей в поддержку проведения публичных слушаний.</w:t>
      </w:r>
    </w:p>
    <w:p w:rsidR="005B5FF6" w:rsidRPr="005A2BAF"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Агитация может осуществляться через средства массовой информации, путем проведения собраний, встреч с жителями района, дискуссий, распространения агитационных печатных материалов и иных законных форм и методов агитации.</w:t>
      </w:r>
    </w:p>
    <w:p w:rsidR="005B5FF6" w:rsidRPr="005A2BAF" w:rsidRDefault="005B5FF6" w:rsidP="005A3231">
      <w:pPr>
        <w:pStyle w:val="ConsPlusNormal"/>
        <w:ind w:firstLine="540"/>
        <w:jc w:val="both"/>
        <w:rPr>
          <w:rFonts w:ascii="Times New Roman" w:hAnsi="Times New Roman" w:cs="Times New Roman"/>
          <w:sz w:val="28"/>
          <w:szCs w:val="28"/>
        </w:rPr>
      </w:pPr>
      <w:r w:rsidRPr="005A2BAF">
        <w:rPr>
          <w:rFonts w:ascii="Times New Roman" w:hAnsi="Times New Roman" w:cs="Times New Roman"/>
          <w:sz w:val="28"/>
          <w:szCs w:val="28"/>
        </w:rPr>
        <w:t>3.9. После окончания сбора подписей инициативная группа вносит в Совет депутатов предложение о проведении публичных слушаний.</w:t>
      </w:r>
    </w:p>
    <w:p w:rsidR="005B5FF6" w:rsidRPr="006C3F8F" w:rsidRDefault="005B5FF6" w:rsidP="00AD2AFC">
      <w:pPr>
        <w:pStyle w:val="ConsPlusNormal"/>
        <w:outlineLvl w:val="1"/>
        <w:rPr>
          <w:rFonts w:ascii="Times New Roman" w:hAnsi="Times New Roman" w:cs="Times New Roman"/>
          <w:sz w:val="28"/>
          <w:szCs w:val="28"/>
        </w:rPr>
      </w:pPr>
    </w:p>
    <w:p w:rsidR="005B5FF6" w:rsidRPr="006C3F8F" w:rsidRDefault="005B5FF6" w:rsidP="00B955C7">
      <w:pPr>
        <w:pStyle w:val="ConsPlusNormal"/>
        <w:ind w:firstLine="540"/>
        <w:jc w:val="center"/>
        <w:outlineLvl w:val="1"/>
        <w:rPr>
          <w:rFonts w:ascii="Times New Roman" w:hAnsi="Times New Roman" w:cs="Times New Roman"/>
          <w:sz w:val="28"/>
          <w:szCs w:val="28"/>
        </w:rPr>
      </w:pPr>
      <w:r w:rsidRPr="006C3F8F">
        <w:rPr>
          <w:rFonts w:ascii="Times New Roman" w:hAnsi="Times New Roman" w:cs="Times New Roman"/>
          <w:sz w:val="28"/>
          <w:szCs w:val="28"/>
        </w:rPr>
        <w:t>4. Назначение публичных слушаний</w:t>
      </w:r>
    </w:p>
    <w:p w:rsidR="005B5FF6" w:rsidRPr="006C3F8F" w:rsidRDefault="005B5FF6" w:rsidP="00B955C7">
      <w:pPr>
        <w:pStyle w:val="ConsPlusNormal"/>
        <w:jc w:val="both"/>
        <w:rPr>
          <w:rFonts w:ascii="Times New Roman" w:hAnsi="Times New Roman" w:cs="Times New Roman"/>
          <w:sz w:val="28"/>
          <w:szCs w:val="28"/>
        </w:rPr>
      </w:pP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4.1. Публичные слушания, проводимые по инициативе жителей района или Совета депутатов, назначаются Советом депутатов, а по инициативе Главы района - Главой района.</w:t>
      </w:r>
    </w:p>
    <w:p w:rsidR="005B5FF6" w:rsidRPr="006C3F8F" w:rsidRDefault="005B5FF6" w:rsidP="00142A40">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4.2. Инициатива Совета депутатов о проведении публичных слушаний осуществляется в порядке, предусмотренном Регламентом Совета депутатов для внесения проектов решений.</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Назначение публичных слушаний по инициативе Главы района оформляется постановлением Главы района.</w:t>
      </w:r>
    </w:p>
    <w:p w:rsidR="005B5FF6" w:rsidRPr="006C3F8F" w:rsidRDefault="005B5FF6" w:rsidP="00F35361">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4.3. Решение Главы района и Совета депутатов о проведении публичных слушаний подлежит официальному опубликованию не менее чем за 15 дней до дня проведения слушаний.</w:t>
      </w:r>
    </w:p>
    <w:p w:rsidR="005B5FF6" w:rsidRPr="006C3F8F" w:rsidRDefault="005B5FF6" w:rsidP="00F35361">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4.4. В решении Главы района, Совета депутатов о проведении публичных слушаний указывается:</w:t>
      </w:r>
    </w:p>
    <w:p w:rsidR="005B5FF6" w:rsidRPr="006C3F8F" w:rsidRDefault="005B5FF6" w:rsidP="00F35361">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-дата, время и место проведения публичных слушаний;</w:t>
      </w:r>
    </w:p>
    <w:p w:rsidR="005B5FF6" w:rsidRDefault="005B5FF6" w:rsidP="00F35361">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-инициатор публичных слушаний;</w:t>
      </w:r>
    </w:p>
    <w:p w:rsidR="005B5FF6" w:rsidRPr="006C3F8F" w:rsidRDefault="005B5FF6" w:rsidP="00F35361">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-тема публичных слушаний;</w:t>
      </w:r>
    </w:p>
    <w:p w:rsidR="005B5FF6" w:rsidRPr="006C3F8F" w:rsidRDefault="005B5FF6" w:rsidP="00F35361">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-порядок ознакомления и внесения предложений по проекту решения, выносимому на публичные слушания.</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4.5. Инициативная группа представляет в Совет депутатов письменное предложение по проведению публичных слушаний, которое содержит:</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 тему с обоснованием ее общественной значимости;</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 информационно-аналитические материалы по предлагаемой теме;</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-протокол собрания (заседания), на котором было принято решение о создании инициативной группы граждан по проведению публичных слушаний;</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 список инициативной группы граждан с указанием фамилии, имени, отчества, даты рождения, места жительства членов группы;</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 подписные листы, содержащие наименование проекта муниципального правового акта или формулировку вопроса, выносимого на рассмотрение органа местного самоуправления муниципального образования.</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4.6. Совет депутатов создает комиссию для проверки правильности оформления подписных листов и достоверности, содержащихся в них сведений из числа сотрудников структурного подразделения местной администрации, к сфере компетенции которого относится выносимый на публичные слушания вопрос, депутатов, экспертов, представителей общественности.</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4.7. Комиссия в течение 10 дней со дня получения документов инициативной группы проводит проверку.</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4.8. Недействительными считаются:</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 подписи лиц, не обладающих избирательным правом на день сбора подписей, подписи участников, указавших в подписном листе сведения, не соответствующие действительности;</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 подписи без указания всех перечисленных в приложении сведений либо с указанием этих сведений в неполном или сокращенном виде, за исключением сокращений, не препятствующих однозначному пониманию этих сведений;</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 подписи, признанные недействительными в соответствии с пунктом 3.6. настоящего Положения;</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 подписи участников, данные о которых внесены в подписной лист нерукописным способом или карандашом;</w:t>
      </w:r>
    </w:p>
    <w:p w:rsidR="005B5FF6" w:rsidRPr="006C3F8F" w:rsidRDefault="005B5FF6" w:rsidP="00B955C7">
      <w:pPr>
        <w:pStyle w:val="ConsPlusNormal"/>
        <w:ind w:firstLine="540"/>
        <w:jc w:val="both"/>
        <w:rPr>
          <w:rFonts w:ascii="Times New Roman" w:hAnsi="Times New Roman" w:cs="Times New Roman"/>
          <w:sz w:val="28"/>
          <w:szCs w:val="28"/>
        </w:rPr>
      </w:pPr>
      <w:r w:rsidRPr="006C3F8F">
        <w:rPr>
          <w:rFonts w:ascii="Times New Roman" w:hAnsi="Times New Roman" w:cs="Times New Roman"/>
          <w:sz w:val="28"/>
          <w:szCs w:val="28"/>
        </w:rPr>
        <w:t>- все подписи в подписном листе в случае, если данные о лице, собирающем подписи, отсутствуют, либо внесены не собственноручно, либо подписной лист не удостоверен собственноручной подписью лица, собиравшего подписи, и уполномоченного представителя инициативной группы, либо если эта подпись недостоверна;</w:t>
      </w:r>
    </w:p>
    <w:p w:rsidR="005B5FF6" w:rsidRPr="009E0856" w:rsidRDefault="005B5FF6" w:rsidP="00B955C7">
      <w:pPr>
        <w:pStyle w:val="ConsPlusNormal"/>
        <w:ind w:firstLine="540"/>
        <w:jc w:val="both"/>
        <w:rPr>
          <w:rFonts w:ascii="Times New Roman" w:hAnsi="Times New Roman" w:cs="Times New Roman"/>
          <w:sz w:val="28"/>
          <w:szCs w:val="28"/>
        </w:rPr>
      </w:pPr>
      <w:r w:rsidRPr="009E0856">
        <w:rPr>
          <w:rFonts w:ascii="Times New Roman" w:hAnsi="Times New Roman" w:cs="Times New Roman"/>
          <w:sz w:val="28"/>
          <w:szCs w:val="28"/>
        </w:rPr>
        <w:t>- подложные подписи, а именно подписи, в отношении которых установлено, что подписной лист был подписан не самим лицом, указанным в подписном листе, и без его согласия;</w:t>
      </w:r>
    </w:p>
    <w:p w:rsidR="005B5FF6" w:rsidRPr="009E0856" w:rsidRDefault="005B5FF6" w:rsidP="00B955C7">
      <w:pPr>
        <w:pStyle w:val="ConsPlusNormal"/>
        <w:ind w:firstLine="540"/>
        <w:jc w:val="both"/>
        <w:rPr>
          <w:rFonts w:ascii="Times New Roman" w:hAnsi="Times New Roman" w:cs="Times New Roman"/>
          <w:sz w:val="28"/>
          <w:szCs w:val="28"/>
        </w:rPr>
      </w:pPr>
      <w:r w:rsidRPr="009E0856">
        <w:rPr>
          <w:rFonts w:ascii="Times New Roman" w:hAnsi="Times New Roman" w:cs="Times New Roman"/>
          <w:sz w:val="28"/>
          <w:szCs w:val="28"/>
        </w:rPr>
        <w:t>- подписи, выполненные от имени разных лиц одним лицом или от имени одного лица другим лицом. Такие подписи признаются недостоверными на основании письменного заключения эксперта, привлеченного к работе органом местного самоуправления;</w:t>
      </w:r>
    </w:p>
    <w:p w:rsidR="005B5FF6" w:rsidRPr="009E0856" w:rsidRDefault="005B5FF6" w:rsidP="00B955C7">
      <w:pPr>
        <w:pStyle w:val="ConsPlusNormal"/>
        <w:ind w:firstLine="540"/>
        <w:jc w:val="both"/>
        <w:rPr>
          <w:rFonts w:ascii="Times New Roman" w:hAnsi="Times New Roman" w:cs="Times New Roman"/>
          <w:sz w:val="28"/>
          <w:szCs w:val="28"/>
        </w:rPr>
      </w:pPr>
      <w:r w:rsidRPr="009E0856">
        <w:rPr>
          <w:rFonts w:ascii="Times New Roman" w:hAnsi="Times New Roman" w:cs="Times New Roman"/>
          <w:sz w:val="28"/>
          <w:szCs w:val="28"/>
        </w:rPr>
        <w:t>- подписи, в отношении которых выявлены данные о применении принуждения при их сборе.</w:t>
      </w:r>
    </w:p>
    <w:p w:rsidR="005B5FF6" w:rsidRPr="009E0856" w:rsidRDefault="005B5FF6" w:rsidP="00B955C7">
      <w:pPr>
        <w:pStyle w:val="ConsPlusNormal"/>
        <w:ind w:firstLine="540"/>
        <w:jc w:val="both"/>
        <w:rPr>
          <w:rFonts w:ascii="Times New Roman" w:hAnsi="Times New Roman" w:cs="Times New Roman"/>
          <w:sz w:val="28"/>
          <w:szCs w:val="28"/>
        </w:rPr>
      </w:pPr>
      <w:r w:rsidRPr="009E0856">
        <w:rPr>
          <w:rFonts w:ascii="Times New Roman" w:hAnsi="Times New Roman" w:cs="Times New Roman"/>
          <w:sz w:val="28"/>
          <w:szCs w:val="28"/>
        </w:rPr>
        <w:t>Если при проверке подписных листов обнаруживается несколько подписей одного и того же лица, учитывается только одна подпись.</w:t>
      </w:r>
    </w:p>
    <w:p w:rsidR="005B5FF6" w:rsidRPr="009E0856" w:rsidRDefault="005B5FF6" w:rsidP="00B955C7">
      <w:pPr>
        <w:pStyle w:val="ConsPlusNormal"/>
        <w:ind w:firstLine="540"/>
        <w:jc w:val="both"/>
        <w:rPr>
          <w:rFonts w:ascii="Times New Roman" w:hAnsi="Times New Roman" w:cs="Times New Roman"/>
          <w:sz w:val="28"/>
          <w:szCs w:val="28"/>
        </w:rPr>
      </w:pPr>
      <w:r w:rsidRPr="009E0856">
        <w:rPr>
          <w:rFonts w:ascii="Times New Roman" w:hAnsi="Times New Roman" w:cs="Times New Roman"/>
          <w:sz w:val="28"/>
          <w:szCs w:val="28"/>
        </w:rPr>
        <w:t xml:space="preserve">4.9. Документы, представленные инициативной группой, в </w:t>
      </w:r>
      <w:r>
        <w:rPr>
          <w:rFonts w:ascii="Times New Roman" w:hAnsi="Times New Roman" w:cs="Times New Roman"/>
          <w:sz w:val="28"/>
          <w:szCs w:val="28"/>
        </w:rPr>
        <w:t xml:space="preserve">течение 15 </w:t>
      </w:r>
      <w:r w:rsidRPr="009E0856">
        <w:rPr>
          <w:rFonts w:ascii="Times New Roman" w:hAnsi="Times New Roman" w:cs="Times New Roman"/>
          <w:sz w:val="28"/>
          <w:szCs w:val="28"/>
        </w:rPr>
        <w:t>дней со дня получения Советом депутатов рассматриваются комиссией при участии представителя инициативной группы.</w:t>
      </w:r>
    </w:p>
    <w:p w:rsidR="005B5FF6" w:rsidRPr="009E0856" w:rsidRDefault="005B5FF6" w:rsidP="00B955C7">
      <w:pPr>
        <w:pStyle w:val="ConsPlusNormal"/>
        <w:ind w:firstLine="540"/>
        <w:jc w:val="both"/>
        <w:rPr>
          <w:rFonts w:ascii="Times New Roman" w:hAnsi="Times New Roman" w:cs="Times New Roman"/>
          <w:sz w:val="28"/>
          <w:szCs w:val="28"/>
        </w:rPr>
      </w:pPr>
      <w:r w:rsidRPr="009E0856">
        <w:rPr>
          <w:rFonts w:ascii="Times New Roman" w:hAnsi="Times New Roman" w:cs="Times New Roman"/>
          <w:sz w:val="28"/>
          <w:szCs w:val="28"/>
        </w:rPr>
        <w:t>4.</w:t>
      </w:r>
      <w:r>
        <w:rPr>
          <w:rFonts w:ascii="Times New Roman" w:hAnsi="Times New Roman" w:cs="Times New Roman"/>
          <w:sz w:val="28"/>
          <w:szCs w:val="28"/>
        </w:rPr>
        <w:t>10. П</w:t>
      </w:r>
      <w:r w:rsidRPr="009E0856">
        <w:rPr>
          <w:rFonts w:ascii="Times New Roman" w:hAnsi="Times New Roman" w:cs="Times New Roman"/>
          <w:sz w:val="28"/>
          <w:szCs w:val="28"/>
        </w:rPr>
        <w:t>о окончании проверки комиссия направляет материалы в Совет депутатов для принятия соответствующего решения.</w:t>
      </w:r>
    </w:p>
    <w:p w:rsidR="005B5FF6" w:rsidRDefault="005B5FF6" w:rsidP="00D92484">
      <w:pPr>
        <w:ind w:firstLine="720"/>
        <w:jc w:val="both"/>
        <w:rPr>
          <w:rFonts w:ascii="Times New Roman" w:hAnsi="Times New Roman"/>
          <w:sz w:val="28"/>
          <w:szCs w:val="28"/>
        </w:rPr>
      </w:pPr>
      <w:r w:rsidRPr="00D92484">
        <w:rPr>
          <w:rFonts w:ascii="Times New Roman" w:hAnsi="Times New Roman"/>
          <w:sz w:val="28"/>
          <w:szCs w:val="28"/>
        </w:rPr>
        <w:t xml:space="preserve">4.11. По представленным инициативной группой документам Совет депутатов </w:t>
      </w:r>
      <w:r w:rsidRPr="00D92484">
        <w:rPr>
          <w:rFonts w:ascii="Times New Roman" w:hAnsi="Times New Roman"/>
          <w:color w:val="000000"/>
          <w:sz w:val="28"/>
          <w:szCs w:val="28"/>
        </w:rPr>
        <w:t>обязан назначить публичные слушания в течение 20 дней с даты поступления в его адрес документов, подтверждающих инициативу граждан по</w:t>
      </w:r>
      <w:r>
        <w:rPr>
          <w:rFonts w:ascii="Times New Roman" w:hAnsi="Times New Roman"/>
          <w:color w:val="000000"/>
          <w:sz w:val="28"/>
          <w:szCs w:val="28"/>
        </w:rPr>
        <w:t xml:space="preserve"> проведению публичных слушаний либо принять решение </w:t>
      </w:r>
      <w:r w:rsidRPr="009E0856">
        <w:rPr>
          <w:rFonts w:ascii="Times New Roman" w:hAnsi="Times New Roman"/>
          <w:sz w:val="28"/>
          <w:szCs w:val="28"/>
        </w:rPr>
        <w:t>об отказе в проведении публичных слушаний, которое подлежит опубликованию.</w:t>
      </w:r>
    </w:p>
    <w:p w:rsidR="005B5FF6" w:rsidRDefault="005B5FF6" w:rsidP="00D92484">
      <w:pPr>
        <w:pStyle w:val="NoSpacing"/>
        <w:ind w:firstLine="567"/>
        <w:jc w:val="both"/>
        <w:rPr>
          <w:rFonts w:ascii="Times New Roman" w:hAnsi="Times New Roman"/>
          <w:sz w:val="28"/>
          <w:szCs w:val="28"/>
        </w:rPr>
      </w:pPr>
      <w:r w:rsidRPr="00D92484">
        <w:rPr>
          <w:rFonts w:ascii="Times New Roman" w:hAnsi="Times New Roman"/>
          <w:sz w:val="28"/>
          <w:szCs w:val="28"/>
        </w:rPr>
        <w:t>В случае если документы об инициативе вынесения на публичные слушания проекта правового акта поступили Главе района или Совету депутатов не позднее, чем за 10 дней до предполагаемого рассмотрения правового акта, правовой акт не может быть принят без проведения публичных слушаний.</w:t>
      </w:r>
    </w:p>
    <w:p w:rsidR="005B5FF6" w:rsidRPr="00D92484" w:rsidRDefault="005B5FF6" w:rsidP="00D92484">
      <w:pPr>
        <w:pStyle w:val="NoSpacing"/>
        <w:ind w:firstLine="567"/>
        <w:jc w:val="both"/>
        <w:rPr>
          <w:rFonts w:ascii="Times New Roman" w:hAnsi="Times New Roman"/>
          <w:sz w:val="28"/>
          <w:szCs w:val="28"/>
        </w:rPr>
      </w:pPr>
      <w:bookmarkStart w:id="2" w:name="_GoBack"/>
      <w:bookmarkEnd w:id="2"/>
      <w:r w:rsidRPr="00D92484">
        <w:rPr>
          <w:rFonts w:ascii="Times New Roman" w:hAnsi="Times New Roman"/>
          <w:sz w:val="28"/>
          <w:szCs w:val="28"/>
        </w:rPr>
        <w:t>4.12. Совет депутатов вправе отказать в проведении публичных слушаний в случаях:</w:t>
      </w:r>
    </w:p>
    <w:p w:rsidR="005B5FF6" w:rsidRPr="00A4110C" w:rsidRDefault="005B5FF6" w:rsidP="00B955C7">
      <w:pPr>
        <w:pStyle w:val="ConsPlusNormal"/>
        <w:ind w:firstLine="540"/>
        <w:jc w:val="both"/>
        <w:rPr>
          <w:rFonts w:ascii="Times New Roman" w:hAnsi="Times New Roman" w:cs="Times New Roman"/>
          <w:sz w:val="28"/>
          <w:szCs w:val="28"/>
        </w:rPr>
      </w:pPr>
      <w:r w:rsidRPr="00A4110C">
        <w:rPr>
          <w:rFonts w:ascii="Times New Roman" w:hAnsi="Times New Roman" w:cs="Times New Roman"/>
          <w:sz w:val="28"/>
          <w:szCs w:val="28"/>
        </w:rPr>
        <w:t>- нарушения права на неприкосновенность частной жизни, личную и семейную тайну, защиту чести и достоинства и деловой репутации, а также, если это касается сведений, составляющих государственную, служебную или иную охраняемую законом тайну, а также по основаниям, предусмотренным настоящим Положением;</w:t>
      </w:r>
    </w:p>
    <w:p w:rsidR="005B5FF6" w:rsidRDefault="005B5FF6" w:rsidP="00B955C7">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противоречие вопроса, выносимого на публичные слушания, действующему законодательству;</w:t>
      </w:r>
    </w:p>
    <w:p w:rsidR="005B5FF6" w:rsidRPr="00A4110C" w:rsidRDefault="005B5FF6" w:rsidP="00B955C7">
      <w:pPr>
        <w:pStyle w:val="ConsPlusNormal"/>
        <w:ind w:firstLine="540"/>
        <w:jc w:val="both"/>
        <w:rPr>
          <w:rFonts w:ascii="Times New Roman" w:hAnsi="Times New Roman" w:cs="Times New Roman"/>
          <w:sz w:val="28"/>
          <w:szCs w:val="28"/>
        </w:rPr>
      </w:pPr>
      <w:r w:rsidRPr="00A4110C">
        <w:rPr>
          <w:rFonts w:ascii="Times New Roman" w:hAnsi="Times New Roman" w:cs="Times New Roman"/>
          <w:sz w:val="28"/>
          <w:szCs w:val="28"/>
        </w:rPr>
        <w:t>- признания недействительными более чем 5% от проверяемых подписей.</w:t>
      </w:r>
    </w:p>
    <w:p w:rsidR="005B5FF6" w:rsidRPr="00A4110C" w:rsidRDefault="005B5FF6" w:rsidP="00B955C7">
      <w:pPr>
        <w:pStyle w:val="ConsPlusNormal"/>
        <w:ind w:firstLine="540"/>
        <w:jc w:val="both"/>
        <w:rPr>
          <w:rFonts w:ascii="Times New Roman" w:hAnsi="Times New Roman" w:cs="Times New Roman"/>
          <w:sz w:val="28"/>
          <w:szCs w:val="28"/>
        </w:rPr>
      </w:pPr>
      <w:r w:rsidRPr="00A4110C">
        <w:rPr>
          <w:rFonts w:ascii="Times New Roman" w:hAnsi="Times New Roman" w:cs="Times New Roman"/>
          <w:sz w:val="28"/>
          <w:szCs w:val="28"/>
        </w:rPr>
        <w:t>4.13. Представители инициативной группы вправе обжаловать в порядке, установленном законодательством, решение об отказе в проведении публичных слушаний, принятое Советом депутатов.</w:t>
      </w:r>
    </w:p>
    <w:p w:rsidR="005B5FF6" w:rsidRDefault="005B5FF6" w:rsidP="00B955C7">
      <w:pPr>
        <w:pStyle w:val="ConsPlusNormal"/>
        <w:ind w:firstLine="540"/>
        <w:jc w:val="both"/>
        <w:rPr>
          <w:rFonts w:ascii="Times New Roman" w:hAnsi="Times New Roman" w:cs="Times New Roman"/>
          <w:sz w:val="28"/>
          <w:szCs w:val="28"/>
        </w:rPr>
      </w:pPr>
      <w:r w:rsidRPr="00A4110C">
        <w:rPr>
          <w:rFonts w:ascii="Times New Roman" w:hAnsi="Times New Roman" w:cs="Times New Roman"/>
          <w:sz w:val="28"/>
          <w:szCs w:val="28"/>
        </w:rPr>
        <w:t>4.14. Отказ в проведении публичных слушаний инициативной группе не является препятствием для повторной подачи документов для инициативы проведения публичных слушаний при условии устранения инициативной группой граждан нарушений, вызвавших отказ.</w:t>
      </w:r>
    </w:p>
    <w:p w:rsidR="005B5FF6" w:rsidRDefault="005B5FF6" w:rsidP="00BB00B3">
      <w:pPr>
        <w:pStyle w:val="ConsPlusNormal"/>
        <w:ind w:firstLine="540"/>
        <w:jc w:val="both"/>
        <w:outlineLvl w:val="1"/>
      </w:pPr>
    </w:p>
    <w:p w:rsidR="005B5FF6" w:rsidRPr="00D449F4" w:rsidRDefault="005B5FF6" w:rsidP="00BB00B3">
      <w:pPr>
        <w:pStyle w:val="ConsPlusNormal"/>
        <w:ind w:firstLine="540"/>
        <w:jc w:val="center"/>
        <w:outlineLvl w:val="1"/>
        <w:rPr>
          <w:rFonts w:ascii="Times New Roman" w:hAnsi="Times New Roman" w:cs="Times New Roman"/>
          <w:sz w:val="28"/>
          <w:szCs w:val="28"/>
        </w:rPr>
      </w:pPr>
      <w:r w:rsidRPr="00D449F4">
        <w:rPr>
          <w:rFonts w:ascii="Times New Roman" w:hAnsi="Times New Roman" w:cs="Times New Roman"/>
          <w:sz w:val="28"/>
          <w:szCs w:val="28"/>
        </w:rPr>
        <w:t>5. Письменные предложения по вопросу, вынесенному на публичные слушания</w:t>
      </w:r>
    </w:p>
    <w:p w:rsidR="005B5FF6" w:rsidRPr="00D449F4" w:rsidRDefault="005B5FF6" w:rsidP="00BB00B3">
      <w:pPr>
        <w:pStyle w:val="ConsPlusNormal"/>
        <w:jc w:val="both"/>
        <w:rPr>
          <w:rFonts w:ascii="Times New Roman" w:hAnsi="Times New Roman" w:cs="Times New Roman"/>
          <w:sz w:val="28"/>
          <w:szCs w:val="28"/>
        </w:rPr>
      </w:pPr>
    </w:p>
    <w:p w:rsidR="005B5FF6" w:rsidRPr="00D449F4" w:rsidRDefault="005B5FF6" w:rsidP="00BB00B3">
      <w:pPr>
        <w:pStyle w:val="ConsPlusNormal"/>
        <w:ind w:firstLine="540"/>
        <w:jc w:val="both"/>
        <w:rPr>
          <w:rFonts w:ascii="Times New Roman" w:hAnsi="Times New Roman" w:cs="Times New Roman"/>
          <w:sz w:val="28"/>
          <w:szCs w:val="28"/>
        </w:rPr>
      </w:pPr>
      <w:r w:rsidRPr="00D449F4">
        <w:rPr>
          <w:rFonts w:ascii="Times New Roman" w:hAnsi="Times New Roman" w:cs="Times New Roman"/>
          <w:sz w:val="28"/>
          <w:szCs w:val="28"/>
        </w:rPr>
        <w:t>5.1. Лица, участвующие в публичных слушаниях, вправе направлять в орган, назначивший публичные слушания письменные предложения по вопросу, вынесенному на публичные слушания. Предложения по вопросу, вынесенному на публичные слушания, выражаются в форме предложений или мнений по предмету публичных слушаний с указанием их обоснования. Содержание письменных предложений не должно противоречить законодательству РФ и должно соответствовать предмету публичных слушаний.</w:t>
      </w:r>
    </w:p>
    <w:p w:rsidR="005B5FF6" w:rsidRPr="00D449F4" w:rsidRDefault="005B5FF6" w:rsidP="00BB00B3">
      <w:pPr>
        <w:pStyle w:val="ConsPlusNormal"/>
        <w:ind w:firstLine="540"/>
        <w:jc w:val="both"/>
        <w:rPr>
          <w:rFonts w:ascii="Times New Roman" w:hAnsi="Times New Roman" w:cs="Times New Roman"/>
          <w:sz w:val="28"/>
          <w:szCs w:val="28"/>
        </w:rPr>
      </w:pPr>
      <w:r w:rsidRPr="00D449F4">
        <w:rPr>
          <w:rFonts w:ascii="Times New Roman" w:hAnsi="Times New Roman" w:cs="Times New Roman"/>
          <w:sz w:val="28"/>
          <w:szCs w:val="28"/>
        </w:rPr>
        <w:t>5.2. Письменное предложение по вопросу, вынесенному на публичные слушания, должно содержать: фамилию, имя, отчество, дату рождения, адрес места жительства, контактный телефон (при наличии), дату подписания и личную подпись гражданина или граждан, внесших предложения. В подаче коллективных предложений по вопросу, вынесенному на публичные слушания, также необходимо указать фамилию, имя, отчество, дату рождения, адрес места проживания, контактный телефон (при наличии) лица, который представляет данные предложения от коллектива.</w:t>
      </w:r>
    </w:p>
    <w:p w:rsidR="005B5FF6" w:rsidRPr="00D449F4" w:rsidRDefault="005B5FF6" w:rsidP="00BB00B3">
      <w:pPr>
        <w:pStyle w:val="ConsPlusNormal"/>
        <w:ind w:firstLine="540"/>
        <w:jc w:val="both"/>
        <w:rPr>
          <w:rFonts w:ascii="Times New Roman" w:hAnsi="Times New Roman" w:cs="Times New Roman"/>
          <w:sz w:val="28"/>
          <w:szCs w:val="28"/>
        </w:rPr>
      </w:pPr>
      <w:r w:rsidRPr="00D449F4">
        <w:rPr>
          <w:rFonts w:ascii="Times New Roman" w:hAnsi="Times New Roman" w:cs="Times New Roman"/>
          <w:sz w:val="28"/>
          <w:szCs w:val="28"/>
        </w:rPr>
        <w:t>5.3. Предложения, поступившие в орган, назначивший публичные слушания по вопросу, вынесенному на публичные слушания, подлежат регистрации.</w:t>
      </w:r>
    </w:p>
    <w:p w:rsidR="005B5FF6" w:rsidRPr="00EA41F2" w:rsidRDefault="005B5FF6" w:rsidP="00BB00B3">
      <w:pPr>
        <w:pStyle w:val="ConsPlusNormal"/>
        <w:ind w:firstLine="540"/>
        <w:jc w:val="both"/>
        <w:rPr>
          <w:rFonts w:ascii="Times New Roman" w:hAnsi="Times New Roman" w:cs="Times New Roman"/>
          <w:sz w:val="28"/>
          <w:szCs w:val="28"/>
        </w:rPr>
      </w:pPr>
      <w:bookmarkStart w:id="3" w:name="P147"/>
      <w:bookmarkEnd w:id="3"/>
      <w:r w:rsidRPr="00EA41F2">
        <w:rPr>
          <w:rFonts w:ascii="Times New Roman" w:hAnsi="Times New Roman" w:cs="Times New Roman"/>
          <w:sz w:val="28"/>
          <w:szCs w:val="28"/>
        </w:rPr>
        <w:t>5.4. Предложения по вопросу, вынесенному на публичные слушания, подлежат рассмотрению на публичных слушаниях в случае, если они соответствуют требованиям, установленным настоящим Положением, в том числе получены в срок установленный пунктом 1.6 настоящего Положения, а также относятся к предмету публичных слушаний.</w:t>
      </w:r>
    </w:p>
    <w:p w:rsidR="005B5FF6" w:rsidRPr="00EA41F2" w:rsidRDefault="005B5FF6" w:rsidP="00BB00B3">
      <w:pPr>
        <w:pStyle w:val="ConsPlusNormal"/>
        <w:ind w:firstLine="540"/>
        <w:jc w:val="both"/>
        <w:rPr>
          <w:rFonts w:ascii="Times New Roman" w:hAnsi="Times New Roman" w:cs="Times New Roman"/>
          <w:sz w:val="28"/>
          <w:szCs w:val="28"/>
        </w:rPr>
      </w:pPr>
      <w:r w:rsidRPr="00EA41F2">
        <w:rPr>
          <w:rFonts w:ascii="Times New Roman" w:hAnsi="Times New Roman" w:cs="Times New Roman"/>
          <w:sz w:val="28"/>
          <w:szCs w:val="28"/>
        </w:rPr>
        <w:t>Если же предложения не соответствуют требованиям, установленным настоящим Положением они не подлежат рассмотрению, о чем уведомляется лицо, внесшее указанные предложения.</w:t>
      </w:r>
    </w:p>
    <w:p w:rsidR="005B5FF6" w:rsidRPr="00EA41F2" w:rsidRDefault="005B5FF6" w:rsidP="00BB00B3">
      <w:pPr>
        <w:pStyle w:val="ConsPlusNormal"/>
        <w:ind w:firstLine="540"/>
        <w:jc w:val="both"/>
        <w:rPr>
          <w:rFonts w:ascii="Times New Roman" w:hAnsi="Times New Roman" w:cs="Times New Roman"/>
          <w:sz w:val="28"/>
          <w:szCs w:val="28"/>
        </w:rPr>
      </w:pPr>
      <w:r w:rsidRPr="00EA41F2">
        <w:rPr>
          <w:rFonts w:ascii="Times New Roman" w:hAnsi="Times New Roman" w:cs="Times New Roman"/>
          <w:sz w:val="28"/>
          <w:szCs w:val="28"/>
        </w:rPr>
        <w:t>5.5. По истечении срока на направление предложений по вопросу, вынесенному на публичные слушания, установленного пунктом 1.6 настоящего Положения, орган, назначивший проведение публичных слушаний формирует перечень предложений по вопросу, вынесенному на публичные слушания.</w:t>
      </w:r>
    </w:p>
    <w:p w:rsidR="005B5FF6" w:rsidRPr="00D449F4" w:rsidRDefault="005B5FF6" w:rsidP="00BB00B3">
      <w:pPr>
        <w:pStyle w:val="ConsPlusNormal"/>
        <w:ind w:firstLine="540"/>
        <w:jc w:val="both"/>
        <w:rPr>
          <w:rFonts w:ascii="Times New Roman" w:hAnsi="Times New Roman" w:cs="Times New Roman"/>
          <w:sz w:val="28"/>
          <w:szCs w:val="28"/>
        </w:rPr>
      </w:pPr>
      <w:r w:rsidRPr="00EA41F2">
        <w:rPr>
          <w:rFonts w:ascii="Times New Roman" w:hAnsi="Times New Roman" w:cs="Times New Roman"/>
          <w:sz w:val="28"/>
          <w:szCs w:val="28"/>
        </w:rPr>
        <w:t>В перечень предложений по вопросу, вынесенному на публичные слушания, не включаются</w:t>
      </w:r>
      <w:r>
        <w:rPr>
          <w:rFonts w:ascii="Times New Roman" w:hAnsi="Times New Roman" w:cs="Times New Roman"/>
          <w:sz w:val="28"/>
          <w:szCs w:val="28"/>
        </w:rPr>
        <w:t xml:space="preserve"> предложения, </w:t>
      </w:r>
      <w:r w:rsidRPr="00EA41F2">
        <w:rPr>
          <w:rFonts w:ascii="Times New Roman" w:hAnsi="Times New Roman" w:cs="Times New Roman"/>
          <w:sz w:val="28"/>
          <w:szCs w:val="28"/>
        </w:rPr>
        <w:t>внесенные с нарушением установленных сроков, а также не относящиеся к предмету публичных слушаний.</w:t>
      </w:r>
    </w:p>
    <w:p w:rsidR="005B5FF6" w:rsidRDefault="005B5FF6" w:rsidP="00D449F4">
      <w:pPr>
        <w:pStyle w:val="ConsPlusNormal"/>
        <w:outlineLvl w:val="1"/>
        <w:rPr>
          <w:rFonts w:ascii="Times New Roman" w:hAnsi="Times New Roman" w:cs="Times New Roman"/>
          <w:sz w:val="28"/>
          <w:szCs w:val="28"/>
        </w:rPr>
      </w:pPr>
    </w:p>
    <w:p w:rsidR="005B5FF6" w:rsidRPr="00C73CC8" w:rsidRDefault="005B5FF6" w:rsidP="00C73CC8">
      <w:pPr>
        <w:pStyle w:val="ConsPlusNormal"/>
        <w:ind w:firstLine="567"/>
        <w:jc w:val="center"/>
        <w:outlineLvl w:val="1"/>
        <w:rPr>
          <w:rFonts w:ascii="Times New Roman" w:hAnsi="Times New Roman" w:cs="Times New Roman"/>
          <w:sz w:val="28"/>
          <w:szCs w:val="28"/>
        </w:rPr>
      </w:pPr>
      <w:r>
        <w:rPr>
          <w:rFonts w:ascii="Times New Roman" w:hAnsi="Times New Roman" w:cs="Times New Roman"/>
          <w:sz w:val="28"/>
          <w:szCs w:val="28"/>
        </w:rPr>
        <w:t>6</w:t>
      </w:r>
      <w:r w:rsidRPr="00C73CC8">
        <w:rPr>
          <w:rFonts w:ascii="Times New Roman" w:hAnsi="Times New Roman" w:cs="Times New Roman"/>
          <w:sz w:val="28"/>
          <w:szCs w:val="28"/>
        </w:rPr>
        <w:t>. Организация и проведение публичных слушаний</w:t>
      </w:r>
    </w:p>
    <w:p w:rsidR="005B5FF6" w:rsidRPr="00C73CC8" w:rsidRDefault="005B5FF6" w:rsidP="00C73CC8">
      <w:pPr>
        <w:pStyle w:val="ConsPlusNormal"/>
        <w:ind w:firstLine="567"/>
        <w:jc w:val="both"/>
        <w:rPr>
          <w:rFonts w:ascii="Times New Roman" w:hAnsi="Times New Roman" w:cs="Times New Roman"/>
          <w:sz w:val="28"/>
          <w:szCs w:val="28"/>
        </w:rPr>
      </w:pP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.1. Организацию и проведение публичных слушаний осуществляет в случае их назначения  Советом депутатов – Совет депутатов, в случае назначения Главой района – администрация Новоселовского района.</w:t>
      </w: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.2. Проведению публичных слушаний предшествует регистрация участников. Прибывшие на публичные слушания участники подлежат регистрации организаторами публичных слушаний на основании их паспортных данных.</w:t>
      </w: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.3. Орган, назначивший проведение публичных слушаний, назначает председательствующего и секретаря.</w:t>
      </w: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 xml:space="preserve">.4. Председательствующий публичных слушаний представляется и открывает публичные слушания, оглашает тему слушаний, представляет инициаторов проведения слушаний, участников, секретаря ведущего протокол. </w:t>
      </w: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.5. Председательствующий ведет публичные слушания и следит за порядком обсуждения вопросов. Участники слушаний обязаны соблюдать порядок на заседаниях. При необходимости председательствующий вправе принять меры по удалению нарушителей из зала заседаний.</w:t>
      </w: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.6. На публичные слушания не допускаются лица, находящиеся в состоянии алкогольного, наркотического или иного опьянения.</w:t>
      </w:r>
    </w:p>
    <w:p w:rsidR="005B5FF6" w:rsidRPr="00C73CC8" w:rsidRDefault="005B5FF6" w:rsidP="00C73CC8">
      <w:pPr>
        <w:pStyle w:val="ConsNormal"/>
        <w:ind w:right="0" w:firstLine="567"/>
        <w:jc w:val="both"/>
        <w:rPr>
          <w:rFonts w:ascii="Times New Roman" w:hAnsi="Times New Roman" w:cs="Times New Roman"/>
          <w:sz w:val="28"/>
          <w:szCs w:val="28"/>
        </w:rPr>
      </w:pPr>
      <w:r>
        <w:rPr>
          <w:rFonts w:ascii="Times New Roman" w:hAnsi="Times New Roman" w:cs="Times New Roman"/>
          <w:sz w:val="28"/>
          <w:szCs w:val="28"/>
        </w:rPr>
        <w:t>6</w:t>
      </w:r>
      <w:r w:rsidRPr="00C73CC8">
        <w:rPr>
          <w:rFonts w:ascii="Times New Roman" w:hAnsi="Times New Roman" w:cs="Times New Roman"/>
          <w:sz w:val="28"/>
          <w:szCs w:val="28"/>
        </w:rPr>
        <w:t xml:space="preserve">.7. Присутствующие и выступающие на публичных слушаниях не вправе употреблять в своей речи грубые и оскорбительные выражения, наносящие ущерб чести и достоинству других лиц, допускать обвинения в чей-либо адрес, использовать заведомо ложную и непроверенную информацию, призывать к незаконным действиям, мешать нормальному ходу проведения публичных слушаний. </w:t>
      </w:r>
    </w:p>
    <w:p w:rsidR="005B5FF6" w:rsidRPr="00C73CC8" w:rsidRDefault="005B5FF6" w:rsidP="00C73CC8">
      <w:pPr>
        <w:pStyle w:val="ConsNormal"/>
        <w:ind w:right="0" w:firstLine="567"/>
        <w:jc w:val="both"/>
        <w:rPr>
          <w:rFonts w:ascii="Times New Roman" w:hAnsi="Times New Roman" w:cs="Times New Roman"/>
          <w:sz w:val="28"/>
          <w:szCs w:val="28"/>
        </w:rPr>
      </w:pPr>
      <w:r w:rsidRPr="00C73CC8">
        <w:rPr>
          <w:rFonts w:ascii="Times New Roman" w:hAnsi="Times New Roman" w:cs="Times New Roman"/>
          <w:sz w:val="28"/>
          <w:szCs w:val="28"/>
        </w:rPr>
        <w:t>При несоблюдении указанных требований они могут быть удалены председательствующим из зала заседаний.</w:t>
      </w: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.8. Председательствующий в порядке очередности предоставляет слово для выступления участникам слушаний.</w:t>
      </w:r>
    </w:p>
    <w:p w:rsidR="005B5FF6" w:rsidRPr="00C73CC8" w:rsidRDefault="005B5FF6" w:rsidP="00C73CC8">
      <w:pPr>
        <w:pStyle w:val="NoSpacing"/>
        <w:ind w:firstLine="567"/>
        <w:jc w:val="both"/>
        <w:rPr>
          <w:rFonts w:ascii="Times New Roman" w:hAnsi="Times New Roman"/>
          <w:sz w:val="28"/>
          <w:szCs w:val="28"/>
        </w:rPr>
      </w:pPr>
      <w:r w:rsidRPr="00C73CC8">
        <w:rPr>
          <w:rFonts w:ascii="Times New Roman" w:hAnsi="Times New Roman"/>
          <w:sz w:val="28"/>
          <w:szCs w:val="28"/>
        </w:rPr>
        <w:t xml:space="preserve">Участвующие в публичных слушаниях лица вправе задавать вопросы и выступать по существу рассматриваемого вопроса. </w:t>
      </w:r>
    </w:p>
    <w:p w:rsidR="005B5FF6" w:rsidRPr="00C73CC8" w:rsidRDefault="005B5FF6" w:rsidP="00C73CC8">
      <w:pPr>
        <w:pStyle w:val="NoSpacing"/>
        <w:ind w:firstLine="567"/>
        <w:jc w:val="both"/>
        <w:rPr>
          <w:rFonts w:ascii="Times New Roman" w:hAnsi="Times New Roman"/>
          <w:sz w:val="28"/>
          <w:szCs w:val="28"/>
        </w:rPr>
      </w:pPr>
      <w:r w:rsidRPr="00C73CC8">
        <w:rPr>
          <w:rFonts w:ascii="Times New Roman" w:hAnsi="Times New Roman"/>
          <w:sz w:val="28"/>
          <w:szCs w:val="28"/>
        </w:rPr>
        <w:t>Все участники публичных слушаний выступают только с разрешения председательствующего.</w:t>
      </w: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.9. Для выступления на слушаниях отводится:</w:t>
      </w:r>
    </w:p>
    <w:p w:rsidR="005B5FF6" w:rsidRPr="00C73CC8" w:rsidRDefault="005B5FF6" w:rsidP="00C73CC8">
      <w:pPr>
        <w:pStyle w:val="NoSpacing"/>
        <w:ind w:firstLine="567"/>
        <w:jc w:val="both"/>
        <w:rPr>
          <w:rFonts w:ascii="Times New Roman" w:hAnsi="Times New Roman"/>
          <w:sz w:val="28"/>
          <w:szCs w:val="28"/>
        </w:rPr>
      </w:pPr>
      <w:r w:rsidRPr="00C73CC8">
        <w:rPr>
          <w:rFonts w:ascii="Times New Roman" w:hAnsi="Times New Roman"/>
          <w:sz w:val="28"/>
          <w:szCs w:val="28"/>
        </w:rPr>
        <w:t>- на вступительное слово председательствующего - до 15 минут;</w:t>
      </w:r>
    </w:p>
    <w:p w:rsidR="005B5FF6" w:rsidRPr="00C73CC8" w:rsidRDefault="005B5FF6" w:rsidP="00C73CC8">
      <w:pPr>
        <w:pStyle w:val="NoSpacing"/>
        <w:ind w:firstLine="567"/>
        <w:jc w:val="both"/>
        <w:rPr>
          <w:rFonts w:ascii="Times New Roman" w:hAnsi="Times New Roman"/>
          <w:sz w:val="28"/>
          <w:szCs w:val="28"/>
        </w:rPr>
      </w:pPr>
      <w:r w:rsidRPr="00C73CC8">
        <w:rPr>
          <w:rFonts w:ascii="Times New Roman" w:hAnsi="Times New Roman"/>
          <w:sz w:val="28"/>
          <w:szCs w:val="28"/>
        </w:rPr>
        <w:t>- на доклад инициатора проведения публичных слушаний (представителя инициатора) - 20 минут;</w:t>
      </w:r>
    </w:p>
    <w:p w:rsidR="005B5FF6" w:rsidRPr="00C73CC8" w:rsidRDefault="005B5FF6" w:rsidP="00C73CC8">
      <w:pPr>
        <w:pStyle w:val="NoSpacing"/>
        <w:ind w:firstLine="567"/>
        <w:jc w:val="both"/>
        <w:rPr>
          <w:rFonts w:ascii="Times New Roman" w:hAnsi="Times New Roman"/>
          <w:sz w:val="28"/>
          <w:szCs w:val="28"/>
        </w:rPr>
      </w:pPr>
      <w:r w:rsidRPr="00C73CC8">
        <w:rPr>
          <w:rFonts w:ascii="Times New Roman" w:hAnsi="Times New Roman"/>
          <w:sz w:val="28"/>
          <w:szCs w:val="28"/>
        </w:rPr>
        <w:t>- на выступления экспертов (зачитывание заключений экспертов) - 20 минут;</w:t>
      </w:r>
    </w:p>
    <w:p w:rsidR="005B5FF6" w:rsidRPr="00C73CC8" w:rsidRDefault="005B5FF6" w:rsidP="00C73CC8">
      <w:pPr>
        <w:pStyle w:val="NoSpacing"/>
        <w:ind w:firstLine="567"/>
        <w:jc w:val="both"/>
        <w:rPr>
          <w:rFonts w:ascii="Times New Roman" w:hAnsi="Times New Roman"/>
          <w:sz w:val="28"/>
          <w:szCs w:val="28"/>
        </w:rPr>
      </w:pPr>
      <w:r w:rsidRPr="00C73CC8">
        <w:rPr>
          <w:rFonts w:ascii="Times New Roman" w:hAnsi="Times New Roman"/>
          <w:sz w:val="28"/>
          <w:szCs w:val="28"/>
        </w:rPr>
        <w:t>- на выступление участников 5 - 10 минут.</w:t>
      </w: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 xml:space="preserve">.10. По окончании выступлений экспертов председательствующий дает возможность участникам задать уточняющие вопросы, выступить в прениях. </w:t>
      </w:r>
    </w:p>
    <w:p w:rsidR="005B5FF6" w:rsidRPr="00C73CC8" w:rsidRDefault="005B5FF6" w:rsidP="00C73CC8">
      <w:pPr>
        <w:pStyle w:val="NoSpacing"/>
        <w:ind w:firstLine="567"/>
        <w:jc w:val="both"/>
        <w:rPr>
          <w:rFonts w:ascii="Times New Roman" w:hAnsi="Times New Roman"/>
          <w:sz w:val="28"/>
          <w:szCs w:val="28"/>
        </w:rPr>
      </w:pPr>
      <w:r w:rsidRPr="00C73CC8">
        <w:rPr>
          <w:rFonts w:ascii="Times New Roman" w:hAnsi="Times New Roman"/>
          <w:sz w:val="28"/>
          <w:szCs w:val="28"/>
        </w:rPr>
        <w:t>Время ответов на вопросы не может превышать время основного выступления эксперта.</w:t>
      </w:r>
    </w:p>
    <w:p w:rsidR="005B5FF6" w:rsidRPr="00C73CC8" w:rsidRDefault="005B5FF6" w:rsidP="00C73CC8">
      <w:pPr>
        <w:pStyle w:val="NoSpacing"/>
        <w:ind w:firstLine="567"/>
        <w:jc w:val="both"/>
        <w:rPr>
          <w:rFonts w:ascii="Times New Roman" w:hAnsi="Times New Roman"/>
          <w:sz w:val="28"/>
          <w:szCs w:val="28"/>
        </w:rPr>
      </w:pPr>
      <w:r w:rsidRPr="00C73CC8">
        <w:rPr>
          <w:rFonts w:ascii="Times New Roman" w:hAnsi="Times New Roman"/>
          <w:sz w:val="28"/>
          <w:szCs w:val="28"/>
        </w:rPr>
        <w:t xml:space="preserve">Время выступления в прениях - 10 минут. </w:t>
      </w:r>
    </w:p>
    <w:p w:rsidR="005B5FF6" w:rsidRPr="00C73CC8" w:rsidRDefault="005B5FF6" w:rsidP="00C73CC8">
      <w:pPr>
        <w:pStyle w:val="NoSpacing"/>
        <w:ind w:firstLine="567"/>
        <w:jc w:val="both"/>
        <w:rPr>
          <w:rFonts w:ascii="Times New Roman" w:hAnsi="Times New Roman"/>
          <w:sz w:val="28"/>
          <w:szCs w:val="28"/>
        </w:rPr>
      </w:pPr>
      <w:r>
        <w:rPr>
          <w:rFonts w:ascii="Times New Roman" w:hAnsi="Times New Roman"/>
          <w:sz w:val="28"/>
          <w:szCs w:val="28"/>
        </w:rPr>
        <w:t>6</w:t>
      </w:r>
      <w:r w:rsidRPr="00C73CC8">
        <w:rPr>
          <w:rFonts w:ascii="Times New Roman" w:hAnsi="Times New Roman"/>
          <w:sz w:val="28"/>
          <w:szCs w:val="28"/>
        </w:rPr>
        <w:t>.11. Председательствующий на слушаниях вправе принять решение о перерыве в слушаниях и об их продолжении в другое время.</w:t>
      </w:r>
    </w:p>
    <w:p w:rsidR="005B5FF6" w:rsidRPr="00170EC3" w:rsidRDefault="005B5FF6" w:rsidP="00AD2AFC">
      <w:pPr>
        <w:pStyle w:val="NoSpacing"/>
        <w:ind w:firstLine="851"/>
        <w:jc w:val="both"/>
        <w:rPr>
          <w:rFonts w:ascii="Times New Roman" w:hAnsi="Times New Roman"/>
          <w:sz w:val="28"/>
          <w:szCs w:val="28"/>
        </w:rPr>
      </w:pPr>
    </w:p>
    <w:p w:rsidR="005B5FF6" w:rsidRPr="00170EC3" w:rsidRDefault="005B5FF6" w:rsidP="00170EC3">
      <w:pPr>
        <w:pStyle w:val="ConsPlusNormal"/>
        <w:ind w:firstLine="540"/>
        <w:jc w:val="center"/>
        <w:outlineLvl w:val="1"/>
        <w:rPr>
          <w:rFonts w:ascii="Times New Roman" w:hAnsi="Times New Roman" w:cs="Times New Roman"/>
          <w:sz w:val="28"/>
          <w:szCs w:val="28"/>
        </w:rPr>
      </w:pPr>
      <w:r>
        <w:rPr>
          <w:rFonts w:ascii="Times New Roman" w:hAnsi="Times New Roman" w:cs="Times New Roman"/>
          <w:sz w:val="28"/>
          <w:szCs w:val="28"/>
        </w:rPr>
        <w:t>7</w:t>
      </w:r>
      <w:r w:rsidRPr="00170EC3">
        <w:rPr>
          <w:rFonts w:ascii="Times New Roman" w:hAnsi="Times New Roman" w:cs="Times New Roman"/>
          <w:sz w:val="28"/>
          <w:szCs w:val="28"/>
        </w:rPr>
        <w:t>. Протокол публичных слушаний</w:t>
      </w:r>
    </w:p>
    <w:p w:rsidR="005B5FF6" w:rsidRPr="00170EC3" w:rsidRDefault="005B5FF6" w:rsidP="00C73CC8">
      <w:pPr>
        <w:pStyle w:val="ConsPlusNormal"/>
        <w:jc w:val="both"/>
        <w:rPr>
          <w:rFonts w:ascii="Times New Roman" w:hAnsi="Times New Roman" w:cs="Times New Roman"/>
          <w:sz w:val="28"/>
          <w:szCs w:val="28"/>
        </w:rPr>
      </w:pPr>
    </w:p>
    <w:p w:rsidR="005B5FF6" w:rsidRPr="00170EC3" w:rsidRDefault="005B5FF6" w:rsidP="00814237">
      <w:pPr>
        <w:pStyle w:val="ConsNormal"/>
        <w:ind w:right="0" w:firstLine="567"/>
        <w:jc w:val="both"/>
        <w:rPr>
          <w:rFonts w:ascii="Times New Roman" w:hAnsi="Times New Roman" w:cs="Times New Roman"/>
          <w:sz w:val="28"/>
          <w:szCs w:val="28"/>
        </w:rPr>
      </w:pPr>
      <w:r>
        <w:rPr>
          <w:rFonts w:ascii="Times New Roman" w:hAnsi="Times New Roman" w:cs="Times New Roman"/>
          <w:sz w:val="28"/>
          <w:szCs w:val="28"/>
        </w:rPr>
        <w:t>7</w:t>
      </w:r>
      <w:r w:rsidRPr="00170EC3">
        <w:rPr>
          <w:rFonts w:ascii="Times New Roman" w:hAnsi="Times New Roman" w:cs="Times New Roman"/>
          <w:sz w:val="28"/>
          <w:szCs w:val="28"/>
        </w:rPr>
        <w:t xml:space="preserve">.1. Проведение публичных слушаний сопровождается ведением протокола. </w:t>
      </w:r>
    </w:p>
    <w:p w:rsidR="005B5FF6" w:rsidRPr="00170EC3" w:rsidRDefault="005B5FF6" w:rsidP="00814237">
      <w:pPr>
        <w:pStyle w:val="ConsNormal"/>
        <w:ind w:right="0" w:firstLine="567"/>
        <w:jc w:val="both"/>
        <w:rPr>
          <w:rFonts w:ascii="Times New Roman" w:hAnsi="Times New Roman" w:cs="Times New Roman"/>
          <w:sz w:val="28"/>
          <w:szCs w:val="28"/>
        </w:rPr>
      </w:pPr>
      <w:r w:rsidRPr="00170EC3">
        <w:rPr>
          <w:rFonts w:ascii="Times New Roman" w:hAnsi="Times New Roman" w:cs="Times New Roman"/>
          <w:sz w:val="28"/>
          <w:szCs w:val="28"/>
        </w:rPr>
        <w:t>Протокол ведет секретарь публичных слушаний.</w:t>
      </w:r>
    </w:p>
    <w:p w:rsidR="005B5FF6" w:rsidRPr="00170EC3" w:rsidRDefault="005B5FF6" w:rsidP="00E83E00">
      <w:pPr>
        <w:pStyle w:val="ConsNormal"/>
        <w:ind w:right="0" w:firstLine="567"/>
        <w:jc w:val="both"/>
        <w:rPr>
          <w:rFonts w:ascii="Times New Roman" w:hAnsi="Times New Roman" w:cs="Times New Roman"/>
          <w:sz w:val="28"/>
          <w:szCs w:val="28"/>
        </w:rPr>
      </w:pPr>
      <w:r w:rsidRPr="00170EC3">
        <w:rPr>
          <w:rFonts w:ascii="Times New Roman" w:hAnsi="Times New Roman" w:cs="Times New Roman"/>
          <w:sz w:val="28"/>
          <w:szCs w:val="28"/>
        </w:rPr>
        <w:t xml:space="preserve">Протокол публичных слушаний оформляется не позднее </w:t>
      </w:r>
      <w:r>
        <w:rPr>
          <w:rFonts w:ascii="Times New Roman" w:hAnsi="Times New Roman" w:cs="Times New Roman"/>
          <w:sz w:val="28"/>
          <w:szCs w:val="28"/>
        </w:rPr>
        <w:t xml:space="preserve">5 рабочих дней </w:t>
      </w:r>
      <w:r w:rsidRPr="00170EC3">
        <w:rPr>
          <w:rFonts w:ascii="Times New Roman" w:hAnsi="Times New Roman" w:cs="Times New Roman"/>
          <w:sz w:val="28"/>
          <w:szCs w:val="28"/>
        </w:rPr>
        <w:t xml:space="preserve">со дня проведения публичных слушаний и подписывается председательствующим на слушаниях и секретарем. </w:t>
      </w:r>
    </w:p>
    <w:p w:rsidR="005B5FF6" w:rsidRPr="00170EC3" w:rsidRDefault="005B5FF6" w:rsidP="00C73CC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7</w:t>
      </w:r>
      <w:r w:rsidRPr="00170EC3">
        <w:rPr>
          <w:rFonts w:ascii="Times New Roman" w:hAnsi="Times New Roman" w:cs="Times New Roman"/>
          <w:sz w:val="28"/>
          <w:szCs w:val="28"/>
        </w:rPr>
        <w:t>.2. В протоколе публичных слушаний указываются:</w:t>
      </w:r>
    </w:p>
    <w:p w:rsidR="005B5FF6" w:rsidRPr="00170EC3" w:rsidRDefault="005B5FF6" w:rsidP="00170EC3">
      <w:pPr>
        <w:pStyle w:val="ConsPlusNormal"/>
        <w:ind w:firstLine="567"/>
        <w:jc w:val="both"/>
        <w:rPr>
          <w:rFonts w:ascii="Times New Roman" w:hAnsi="Times New Roman" w:cs="Times New Roman"/>
          <w:sz w:val="28"/>
          <w:szCs w:val="28"/>
        </w:rPr>
      </w:pPr>
      <w:r w:rsidRPr="00170EC3">
        <w:rPr>
          <w:rFonts w:ascii="Times New Roman" w:hAnsi="Times New Roman" w:cs="Times New Roman"/>
          <w:sz w:val="28"/>
          <w:szCs w:val="28"/>
        </w:rPr>
        <w:t>1) наименование проекта правового акта (вопроса), по которому проводились публичные слушания;</w:t>
      </w:r>
    </w:p>
    <w:p w:rsidR="005B5FF6" w:rsidRPr="00170EC3" w:rsidRDefault="005B5FF6" w:rsidP="00170EC3">
      <w:pPr>
        <w:pStyle w:val="ConsPlusNormal"/>
        <w:ind w:firstLine="567"/>
        <w:jc w:val="both"/>
        <w:rPr>
          <w:rFonts w:ascii="Times New Roman" w:hAnsi="Times New Roman" w:cs="Times New Roman"/>
          <w:sz w:val="28"/>
          <w:szCs w:val="28"/>
        </w:rPr>
      </w:pPr>
      <w:r w:rsidRPr="00170EC3">
        <w:rPr>
          <w:rFonts w:ascii="Times New Roman" w:hAnsi="Times New Roman" w:cs="Times New Roman"/>
          <w:sz w:val="28"/>
          <w:szCs w:val="28"/>
        </w:rPr>
        <w:t>2) дата, время и место проведения открытого заседания;</w:t>
      </w:r>
    </w:p>
    <w:p w:rsidR="005B5FF6" w:rsidRPr="00170EC3" w:rsidRDefault="005B5FF6" w:rsidP="00170EC3">
      <w:pPr>
        <w:pStyle w:val="ConsPlusNormal"/>
        <w:ind w:firstLine="567"/>
        <w:jc w:val="both"/>
        <w:rPr>
          <w:rFonts w:ascii="Times New Roman" w:hAnsi="Times New Roman" w:cs="Times New Roman"/>
          <w:sz w:val="28"/>
          <w:szCs w:val="28"/>
        </w:rPr>
      </w:pPr>
      <w:r w:rsidRPr="00170EC3">
        <w:rPr>
          <w:rFonts w:ascii="Times New Roman" w:hAnsi="Times New Roman" w:cs="Times New Roman"/>
          <w:sz w:val="28"/>
          <w:szCs w:val="28"/>
        </w:rPr>
        <w:t xml:space="preserve">3) количество и состав лиц принявших участие в публичных слушаниях: </w:t>
      </w:r>
    </w:p>
    <w:p w:rsidR="005B5FF6" w:rsidRPr="00170EC3" w:rsidRDefault="005B5FF6" w:rsidP="00170EC3">
      <w:pPr>
        <w:pStyle w:val="ConsPlusNormal"/>
        <w:ind w:firstLine="567"/>
        <w:jc w:val="both"/>
        <w:rPr>
          <w:rFonts w:ascii="Times New Roman" w:hAnsi="Times New Roman" w:cs="Times New Roman"/>
          <w:sz w:val="28"/>
          <w:szCs w:val="28"/>
        </w:rPr>
      </w:pPr>
      <w:r w:rsidRPr="00170EC3">
        <w:rPr>
          <w:rFonts w:ascii="Times New Roman" w:hAnsi="Times New Roman" w:cs="Times New Roman"/>
          <w:sz w:val="28"/>
          <w:szCs w:val="28"/>
        </w:rPr>
        <w:t>4) инициатор проведения публичных слушаний (в случае если инициатором проведения публичных слушаний являлось население района, указываются также количество членов инициативной группы);</w:t>
      </w:r>
    </w:p>
    <w:p w:rsidR="005B5FF6" w:rsidRPr="00170EC3" w:rsidRDefault="005B5FF6" w:rsidP="00170EC3">
      <w:pPr>
        <w:pStyle w:val="ConsPlusNormal"/>
        <w:ind w:firstLine="567"/>
        <w:jc w:val="both"/>
        <w:rPr>
          <w:rFonts w:ascii="Times New Roman" w:hAnsi="Times New Roman" w:cs="Times New Roman"/>
          <w:sz w:val="28"/>
          <w:szCs w:val="28"/>
        </w:rPr>
      </w:pPr>
      <w:r w:rsidRPr="00170EC3">
        <w:rPr>
          <w:rFonts w:ascii="Times New Roman" w:hAnsi="Times New Roman" w:cs="Times New Roman"/>
          <w:sz w:val="28"/>
          <w:szCs w:val="28"/>
        </w:rPr>
        <w:t xml:space="preserve">5) председательствующий на публичных слушаниях и секретарь публичных слушаний; </w:t>
      </w:r>
    </w:p>
    <w:p w:rsidR="005B5FF6" w:rsidRPr="00BB00B3" w:rsidRDefault="005B5FF6" w:rsidP="00170EC3">
      <w:pPr>
        <w:pStyle w:val="ConsPlusNormal"/>
        <w:ind w:firstLine="567"/>
        <w:jc w:val="both"/>
        <w:rPr>
          <w:rFonts w:ascii="Times New Roman" w:hAnsi="Times New Roman" w:cs="Times New Roman"/>
          <w:sz w:val="28"/>
          <w:szCs w:val="28"/>
        </w:rPr>
      </w:pPr>
      <w:r w:rsidRPr="00BB00B3">
        <w:rPr>
          <w:rFonts w:ascii="Times New Roman" w:hAnsi="Times New Roman" w:cs="Times New Roman"/>
          <w:sz w:val="28"/>
          <w:szCs w:val="28"/>
        </w:rPr>
        <w:t>6) дата, номер и наименование правового акта о назначении публичных слушаний;</w:t>
      </w:r>
    </w:p>
    <w:p w:rsidR="005B5FF6" w:rsidRPr="00170EC3" w:rsidRDefault="005B5FF6" w:rsidP="00170EC3">
      <w:pPr>
        <w:pStyle w:val="ConsPlusNormal"/>
        <w:ind w:firstLine="567"/>
        <w:jc w:val="both"/>
        <w:rPr>
          <w:rFonts w:ascii="Times New Roman" w:hAnsi="Times New Roman" w:cs="Times New Roman"/>
          <w:sz w:val="28"/>
          <w:szCs w:val="28"/>
        </w:rPr>
      </w:pPr>
      <w:r w:rsidRPr="00BB00B3">
        <w:rPr>
          <w:rFonts w:ascii="Times New Roman" w:hAnsi="Times New Roman" w:cs="Times New Roman"/>
          <w:sz w:val="28"/>
          <w:szCs w:val="28"/>
        </w:rPr>
        <w:t>7) дата, источник опубликования правового акта о назначении публичных слушаний;</w:t>
      </w:r>
    </w:p>
    <w:p w:rsidR="005B5FF6" w:rsidRPr="00170EC3" w:rsidRDefault="005B5FF6" w:rsidP="00170EC3">
      <w:pPr>
        <w:pStyle w:val="ConsPlusNormal"/>
        <w:ind w:firstLine="567"/>
        <w:jc w:val="both"/>
        <w:rPr>
          <w:rFonts w:ascii="Times New Roman" w:hAnsi="Times New Roman" w:cs="Times New Roman"/>
          <w:sz w:val="28"/>
          <w:szCs w:val="28"/>
        </w:rPr>
      </w:pPr>
      <w:r w:rsidRPr="00170EC3">
        <w:rPr>
          <w:rFonts w:ascii="Times New Roman" w:hAnsi="Times New Roman" w:cs="Times New Roman"/>
          <w:sz w:val="28"/>
          <w:szCs w:val="28"/>
        </w:rPr>
        <w:t>8) количество поступивших предложений и замечаний по проекту (вопросу), вынесенному на публичные слушания;</w:t>
      </w:r>
    </w:p>
    <w:p w:rsidR="005B5FF6" w:rsidRPr="00170EC3" w:rsidRDefault="005B5FF6" w:rsidP="00170EC3">
      <w:pPr>
        <w:pStyle w:val="NoSpacing"/>
        <w:ind w:firstLine="567"/>
        <w:jc w:val="both"/>
        <w:rPr>
          <w:rFonts w:ascii="Times New Roman" w:hAnsi="Times New Roman"/>
          <w:sz w:val="28"/>
          <w:szCs w:val="28"/>
        </w:rPr>
      </w:pPr>
      <w:r w:rsidRPr="00170EC3">
        <w:rPr>
          <w:rFonts w:ascii="Times New Roman" w:hAnsi="Times New Roman"/>
          <w:sz w:val="28"/>
          <w:szCs w:val="28"/>
        </w:rPr>
        <w:t>9) позиции и мнения участников слушаний по каждому из обсуждаемых вопросов, высказанные ими в ходе слушаний;</w:t>
      </w:r>
    </w:p>
    <w:p w:rsidR="005B5FF6" w:rsidRPr="00170EC3" w:rsidRDefault="005B5FF6" w:rsidP="00170EC3">
      <w:pPr>
        <w:pStyle w:val="ConsPlusNormal"/>
        <w:ind w:firstLine="567"/>
        <w:jc w:val="both"/>
        <w:rPr>
          <w:rFonts w:ascii="Times New Roman" w:hAnsi="Times New Roman" w:cs="Times New Roman"/>
          <w:sz w:val="28"/>
          <w:szCs w:val="28"/>
        </w:rPr>
      </w:pPr>
      <w:r w:rsidRPr="00170EC3">
        <w:rPr>
          <w:rFonts w:ascii="Times New Roman" w:hAnsi="Times New Roman" w:cs="Times New Roman"/>
          <w:sz w:val="28"/>
          <w:szCs w:val="28"/>
        </w:rPr>
        <w:t>10) решение</w:t>
      </w:r>
      <w:r>
        <w:rPr>
          <w:rFonts w:ascii="Times New Roman" w:hAnsi="Times New Roman" w:cs="Times New Roman"/>
          <w:sz w:val="28"/>
          <w:szCs w:val="28"/>
        </w:rPr>
        <w:t>,</w:t>
      </w:r>
      <w:r w:rsidRPr="00170EC3">
        <w:rPr>
          <w:rFonts w:ascii="Times New Roman" w:hAnsi="Times New Roman" w:cs="Times New Roman"/>
          <w:sz w:val="28"/>
          <w:szCs w:val="28"/>
        </w:rPr>
        <w:t xml:space="preserve"> принятое по итогам публичных слушаний;</w:t>
      </w:r>
    </w:p>
    <w:p w:rsidR="005B5FF6" w:rsidRPr="00170EC3" w:rsidRDefault="005B5FF6" w:rsidP="00170EC3">
      <w:pPr>
        <w:pStyle w:val="ConsPlusNormal"/>
        <w:ind w:firstLine="567"/>
        <w:jc w:val="both"/>
        <w:rPr>
          <w:rFonts w:ascii="Times New Roman" w:hAnsi="Times New Roman" w:cs="Times New Roman"/>
          <w:sz w:val="28"/>
          <w:szCs w:val="28"/>
        </w:rPr>
      </w:pPr>
      <w:r w:rsidRPr="00170EC3">
        <w:rPr>
          <w:rFonts w:ascii="Times New Roman" w:hAnsi="Times New Roman" w:cs="Times New Roman"/>
          <w:sz w:val="28"/>
          <w:szCs w:val="28"/>
        </w:rPr>
        <w:t>11) результаты голосования;</w:t>
      </w:r>
    </w:p>
    <w:p w:rsidR="005B5FF6" w:rsidRPr="00170EC3" w:rsidRDefault="005B5FF6" w:rsidP="00170EC3">
      <w:pPr>
        <w:pStyle w:val="ConsPlusNormal"/>
        <w:ind w:firstLine="567"/>
        <w:jc w:val="both"/>
        <w:rPr>
          <w:rFonts w:ascii="Times New Roman" w:hAnsi="Times New Roman" w:cs="Times New Roman"/>
          <w:sz w:val="28"/>
          <w:szCs w:val="28"/>
        </w:rPr>
      </w:pPr>
      <w:r w:rsidRPr="00170EC3">
        <w:rPr>
          <w:rFonts w:ascii="Times New Roman" w:hAnsi="Times New Roman" w:cs="Times New Roman"/>
          <w:sz w:val="28"/>
          <w:szCs w:val="28"/>
        </w:rPr>
        <w:t>1</w:t>
      </w:r>
      <w:r>
        <w:rPr>
          <w:rFonts w:ascii="Times New Roman" w:hAnsi="Times New Roman" w:cs="Times New Roman"/>
          <w:sz w:val="28"/>
          <w:szCs w:val="28"/>
        </w:rPr>
        <w:t>2</w:t>
      </w:r>
      <w:r w:rsidRPr="00170EC3">
        <w:rPr>
          <w:rFonts w:ascii="Times New Roman" w:hAnsi="Times New Roman" w:cs="Times New Roman"/>
          <w:sz w:val="28"/>
          <w:szCs w:val="28"/>
        </w:rPr>
        <w:t>) дата подписания протокола о результатах публичных слушаний.</w:t>
      </w:r>
    </w:p>
    <w:p w:rsidR="005B5FF6" w:rsidRPr="00170EC3" w:rsidRDefault="005B5FF6" w:rsidP="00170EC3">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7</w:t>
      </w:r>
      <w:r w:rsidRPr="00170EC3">
        <w:rPr>
          <w:rFonts w:ascii="Times New Roman" w:hAnsi="Times New Roman" w:cs="Times New Roman"/>
          <w:sz w:val="28"/>
          <w:szCs w:val="28"/>
        </w:rPr>
        <w:t>.3. К протоколу публичных слушаний прикладывается список участников слушаний, проект   правового акта (вопроса), по которому проводились публичные слушания, предложения и замечания по проекту (вопросу), вынесенному на публичные слушания;</w:t>
      </w:r>
    </w:p>
    <w:p w:rsidR="005B5FF6" w:rsidRDefault="005B5FF6" w:rsidP="00170EC3">
      <w:pPr>
        <w:pStyle w:val="ConsPlusNormal"/>
        <w:ind w:firstLine="540"/>
        <w:jc w:val="both"/>
        <w:outlineLvl w:val="1"/>
      </w:pPr>
    </w:p>
    <w:p w:rsidR="005B5FF6" w:rsidRPr="00D32549" w:rsidRDefault="005B5FF6" w:rsidP="00170EC3">
      <w:pPr>
        <w:pStyle w:val="ConsPlusNormal"/>
        <w:ind w:firstLine="540"/>
        <w:jc w:val="center"/>
        <w:outlineLvl w:val="1"/>
        <w:rPr>
          <w:rFonts w:ascii="Times New Roman" w:hAnsi="Times New Roman" w:cs="Times New Roman"/>
          <w:sz w:val="28"/>
          <w:szCs w:val="28"/>
        </w:rPr>
      </w:pPr>
      <w:r>
        <w:rPr>
          <w:rFonts w:ascii="Times New Roman" w:hAnsi="Times New Roman" w:cs="Times New Roman"/>
          <w:sz w:val="28"/>
          <w:szCs w:val="28"/>
        </w:rPr>
        <w:t>8</w:t>
      </w:r>
      <w:r w:rsidRPr="00D32549">
        <w:rPr>
          <w:rFonts w:ascii="Times New Roman" w:hAnsi="Times New Roman" w:cs="Times New Roman"/>
          <w:sz w:val="28"/>
          <w:szCs w:val="28"/>
        </w:rPr>
        <w:t>. Принятие решения на публичных слушаниях</w:t>
      </w:r>
    </w:p>
    <w:p w:rsidR="005B5FF6" w:rsidRDefault="005B5FF6" w:rsidP="00170EC3">
      <w:pPr>
        <w:pStyle w:val="ConsPlusNormal"/>
        <w:jc w:val="both"/>
      </w:pPr>
    </w:p>
    <w:p w:rsidR="005B5FF6" w:rsidRPr="00D32549" w:rsidRDefault="005B5FF6" w:rsidP="00170E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D32549">
        <w:rPr>
          <w:rFonts w:ascii="Times New Roman" w:hAnsi="Times New Roman" w:cs="Times New Roman"/>
          <w:sz w:val="28"/>
          <w:szCs w:val="28"/>
        </w:rPr>
        <w:t>.1. После заслушивания мнений участников публичных слушаний определяются вопросы, которые выносятся на голосование.</w:t>
      </w:r>
    </w:p>
    <w:p w:rsidR="005B5FF6" w:rsidRPr="00D32549" w:rsidRDefault="005B5FF6" w:rsidP="00170E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D32549">
        <w:rPr>
          <w:rFonts w:ascii="Times New Roman" w:hAnsi="Times New Roman" w:cs="Times New Roman"/>
          <w:sz w:val="28"/>
          <w:szCs w:val="28"/>
        </w:rPr>
        <w:t>.2. Для формулирования вопросов могут быть привлечены работники структурного подразделения районной администрации, в чьем ведении находится вопрос, вынесенный на публичные слушания, депутаты, независимые эксперты.</w:t>
      </w:r>
    </w:p>
    <w:p w:rsidR="005B5FF6" w:rsidRPr="00D32549" w:rsidRDefault="005B5FF6" w:rsidP="00170E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D32549">
        <w:rPr>
          <w:rFonts w:ascii="Times New Roman" w:hAnsi="Times New Roman" w:cs="Times New Roman"/>
          <w:sz w:val="28"/>
          <w:szCs w:val="28"/>
        </w:rPr>
        <w:t>.3. По определенным вопросам проводится голосование. Подсчет голос</w:t>
      </w:r>
      <w:r>
        <w:rPr>
          <w:rFonts w:ascii="Times New Roman" w:hAnsi="Times New Roman" w:cs="Times New Roman"/>
          <w:sz w:val="28"/>
          <w:szCs w:val="28"/>
        </w:rPr>
        <w:t>ов осуществляется председателем</w:t>
      </w:r>
      <w:r w:rsidRPr="00D32549">
        <w:rPr>
          <w:rFonts w:ascii="Times New Roman" w:hAnsi="Times New Roman" w:cs="Times New Roman"/>
          <w:sz w:val="28"/>
          <w:szCs w:val="28"/>
        </w:rPr>
        <w:t>, что отражается в протоколе публичных слушаний.</w:t>
      </w:r>
    </w:p>
    <w:p w:rsidR="005B5FF6" w:rsidRPr="00D32549" w:rsidRDefault="005B5FF6" w:rsidP="00170E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D32549">
        <w:rPr>
          <w:rFonts w:ascii="Times New Roman" w:hAnsi="Times New Roman" w:cs="Times New Roman"/>
          <w:sz w:val="28"/>
          <w:szCs w:val="28"/>
        </w:rPr>
        <w:t xml:space="preserve">.4. Решение по результатам публичных слушаний принимается большинством голосов </w:t>
      </w:r>
      <w:r>
        <w:rPr>
          <w:rFonts w:ascii="Times New Roman" w:hAnsi="Times New Roman" w:cs="Times New Roman"/>
          <w:sz w:val="28"/>
          <w:szCs w:val="28"/>
        </w:rPr>
        <w:t xml:space="preserve">от числа зарегистрированных участников публичных слушаний </w:t>
      </w:r>
      <w:r w:rsidRPr="00D32549">
        <w:rPr>
          <w:rFonts w:ascii="Times New Roman" w:hAnsi="Times New Roman" w:cs="Times New Roman"/>
          <w:sz w:val="28"/>
          <w:szCs w:val="28"/>
        </w:rPr>
        <w:t>и фиксируется в протоколе.</w:t>
      </w:r>
    </w:p>
    <w:p w:rsidR="005B5FF6" w:rsidRPr="00D32549" w:rsidRDefault="005B5FF6" w:rsidP="0045347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D32549">
        <w:rPr>
          <w:rFonts w:ascii="Times New Roman" w:hAnsi="Times New Roman" w:cs="Times New Roman"/>
          <w:sz w:val="28"/>
          <w:szCs w:val="28"/>
        </w:rPr>
        <w:t xml:space="preserve">.5. По итогам публичных слушаний по проекту правового акта, вынесенного на публичные слушания, </w:t>
      </w:r>
      <w:r>
        <w:rPr>
          <w:rFonts w:ascii="Times New Roman" w:hAnsi="Times New Roman" w:cs="Times New Roman"/>
          <w:sz w:val="28"/>
          <w:szCs w:val="28"/>
        </w:rPr>
        <w:t>участники публичных слушаний принимают</w:t>
      </w:r>
      <w:r w:rsidRPr="00D32549">
        <w:rPr>
          <w:rFonts w:ascii="Times New Roman" w:hAnsi="Times New Roman" w:cs="Times New Roman"/>
          <w:sz w:val="28"/>
          <w:szCs w:val="28"/>
        </w:rPr>
        <w:t xml:space="preserve"> одно из следующих решений:</w:t>
      </w:r>
    </w:p>
    <w:p w:rsidR="005B5FF6" w:rsidRPr="00D32549" w:rsidRDefault="005B5FF6" w:rsidP="00170EC3">
      <w:pPr>
        <w:pStyle w:val="ConsPlusNormal"/>
        <w:ind w:firstLine="540"/>
        <w:jc w:val="both"/>
        <w:rPr>
          <w:rFonts w:ascii="Times New Roman" w:hAnsi="Times New Roman" w:cs="Times New Roman"/>
          <w:sz w:val="28"/>
          <w:szCs w:val="28"/>
        </w:rPr>
      </w:pPr>
      <w:r w:rsidRPr="00D32549">
        <w:rPr>
          <w:rFonts w:ascii="Times New Roman" w:hAnsi="Times New Roman" w:cs="Times New Roman"/>
          <w:sz w:val="28"/>
          <w:szCs w:val="28"/>
        </w:rPr>
        <w:t>1) рекомендовать принять проект (вопрос), вынесенный на публичные слушания;</w:t>
      </w:r>
    </w:p>
    <w:p w:rsidR="005B5FF6" w:rsidRPr="00D32549" w:rsidRDefault="005B5FF6" w:rsidP="00170EC3">
      <w:pPr>
        <w:pStyle w:val="ConsPlusNormal"/>
        <w:ind w:firstLine="540"/>
        <w:jc w:val="both"/>
        <w:rPr>
          <w:rFonts w:ascii="Times New Roman" w:hAnsi="Times New Roman" w:cs="Times New Roman"/>
          <w:sz w:val="28"/>
          <w:szCs w:val="28"/>
        </w:rPr>
      </w:pPr>
      <w:r w:rsidRPr="00D32549">
        <w:rPr>
          <w:rFonts w:ascii="Times New Roman" w:hAnsi="Times New Roman" w:cs="Times New Roman"/>
          <w:sz w:val="28"/>
          <w:szCs w:val="28"/>
        </w:rPr>
        <w:t>2) рекомендовать отклонить проект (вопрос), вынесенный на публичные слушания.</w:t>
      </w:r>
    </w:p>
    <w:p w:rsidR="005B5FF6" w:rsidRPr="00D32549" w:rsidRDefault="005B5FF6" w:rsidP="00170EC3">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8</w:t>
      </w:r>
      <w:r w:rsidRPr="00D32549">
        <w:rPr>
          <w:rFonts w:ascii="Times New Roman" w:hAnsi="Times New Roman" w:cs="Times New Roman"/>
          <w:sz w:val="28"/>
          <w:szCs w:val="28"/>
        </w:rPr>
        <w:t>.6. Орган местного самоуправления, назначивший публичные слушания, обеспечивает хранение итоговых документов публичных слушаний и документов, связанных с организацией и проведением публичных слушаний.</w:t>
      </w:r>
    </w:p>
    <w:p w:rsidR="005B5FF6" w:rsidRDefault="005B5FF6" w:rsidP="00170EC3">
      <w:pPr>
        <w:pStyle w:val="ConsPlusNormal"/>
        <w:ind w:firstLine="540"/>
        <w:jc w:val="both"/>
      </w:pPr>
    </w:p>
    <w:p w:rsidR="005B5FF6" w:rsidRPr="002B0EBA" w:rsidRDefault="005B5FF6" w:rsidP="00BB00B3">
      <w:pPr>
        <w:pStyle w:val="ConsPlusNormal"/>
        <w:ind w:firstLine="540"/>
        <w:jc w:val="center"/>
        <w:outlineLvl w:val="1"/>
        <w:rPr>
          <w:rFonts w:ascii="Times New Roman" w:hAnsi="Times New Roman" w:cs="Times New Roman"/>
          <w:sz w:val="28"/>
          <w:szCs w:val="28"/>
        </w:rPr>
      </w:pPr>
      <w:r>
        <w:rPr>
          <w:rFonts w:ascii="Times New Roman" w:hAnsi="Times New Roman" w:cs="Times New Roman"/>
          <w:sz w:val="28"/>
          <w:szCs w:val="28"/>
        </w:rPr>
        <w:t>9</w:t>
      </w:r>
      <w:r w:rsidRPr="002B0EBA">
        <w:rPr>
          <w:rFonts w:ascii="Times New Roman" w:hAnsi="Times New Roman" w:cs="Times New Roman"/>
          <w:sz w:val="28"/>
          <w:szCs w:val="28"/>
        </w:rPr>
        <w:t>. Заключение о результатах публичных слушаний</w:t>
      </w:r>
    </w:p>
    <w:p w:rsidR="005B5FF6" w:rsidRPr="002B0EBA" w:rsidRDefault="005B5FF6" w:rsidP="00D32549">
      <w:pPr>
        <w:pStyle w:val="ConsPlusNormal"/>
        <w:jc w:val="both"/>
        <w:rPr>
          <w:rFonts w:ascii="Times New Roman" w:hAnsi="Times New Roman" w:cs="Times New Roman"/>
          <w:sz w:val="28"/>
          <w:szCs w:val="28"/>
        </w:rPr>
      </w:pPr>
    </w:p>
    <w:p w:rsidR="005B5FF6" w:rsidRPr="002B0EBA" w:rsidRDefault="005B5FF6" w:rsidP="00D325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2B0EBA">
        <w:rPr>
          <w:rFonts w:ascii="Times New Roman" w:hAnsi="Times New Roman" w:cs="Times New Roman"/>
          <w:sz w:val="28"/>
          <w:szCs w:val="28"/>
        </w:rPr>
        <w:t xml:space="preserve">.1. Заключение о результатах публичных слушаний (резолюция публичных слушаний) оформляется секретарем публичных слушаний на основании протокола публичных слушаний не позднее </w:t>
      </w:r>
      <w:r w:rsidRPr="00EA41F2">
        <w:rPr>
          <w:rFonts w:ascii="Times New Roman" w:hAnsi="Times New Roman" w:cs="Times New Roman"/>
          <w:sz w:val="28"/>
          <w:szCs w:val="28"/>
        </w:rPr>
        <w:t>5 рабочих дней</w:t>
      </w:r>
      <w:r w:rsidRPr="002B0EBA">
        <w:rPr>
          <w:rFonts w:ascii="Times New Roman" w:hAnsi="Times New Roman" w:cs="Times New Roman"/>
          <w:sz w:val="28"/>
          <w:szCs w:val="28"/>
        </w:rPr>
        <w:t xml:space="preserve"> со дня проведения открытого заседания и подписывается председательствующим на публичных слушаниях и секретарем публичных слушаний.</w:t>
      </w:r>
    </w:p>
    <w:p w:rsidR="005B5FF6" w:rsidRPr="002B0EBA" w:rsidRDefault="005B5FF6" w:rsidP="00D325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9</w:t>
      </w:r>
      <w:r w:rsidRPr="002B0EBA">
        <w:rPr>
          <w:rFonts w:ascii="Times New Roman" w:hAnsi="Times New Roman" w:cs="Times New Roman"/>
          <w:sz w:val="28"/>
          <w:szCs w:val="28"/>
        </w:rPr>
        <w:t>.2. В заключении о результатах публичных слушаний указываются:</w:t>
      </w:r>
    </w:p>
    <w:p w:rsidR="005B5FF6" w:rsidRPr="002B0EBA" w:rsidRDefault="005B5FF6" w:rsidP="00D32549">
      <w:pPr>
        <w:pStyle w:val="ConsPlusNormal"/>
        <w:ind w:firstLine="540"/>
        <w:jc w:val="both"/>
        <w:rPr>
          <w:rFonts w:ascii="Times New Roman" w:hAnsi="Times New Roman" w:cs="Times New Roman"/>
          <w:sz w:val="28"/>
          <w:szCs w:val="28"/>
        </w:rPr>
      </w:pPr>
      <w:r w:rsidRPr="002B0EBA">
        <w:rPr>
          <w:rFonts w:ascii="Times New Roman" w:hAnsi="Times New Roman" w:cs="Times New Roman"/>
          <w:sz w:val="28"/>
          <w:szCs w:val="28"/>
        </w:rPr>
        <w:t>1) наименование проекта правового акта (вопроса), по которому проводились публичные слушания;</w:t>
      </w:r>
    </w:p>
    <w:p w:rsidR="005B5FF6" w:rsidRPr="002B0EBA" w:rsidRDefault="005B5FF6" w:rsidP="00B4179A">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B0EBA">
        <w:rPr>
          <w:rFonts w:ascii="Times New Roman" w:hAnsi="Times New Roman" w:cs="Times New Roman"/>
          <w:sz w:val="28"/>
          <w:szCs w:val="28"/>
        </w:rPr>
        <w:t>) дата</w:t>
      </w:r>
      <w:r>
        <w:rPr>
          <w:rFonts w:ascii="Times New Roman" w:hAnsi="Times New Roman" w:cs="Times New Roman"/>
          <w:sz w:val="28"/>
          <w:szCs w:val="28"/>
        </w:rPr>
        <w:t xml:space="preserve"> </w:t>
      </w:r>
      <w:r w:rsidRPr="002B0EBA">
        <w:rPr>
          <w:rFonts w:ascii="Times New Roman" w:hAnsi="Times New Roman" w:cs="Times New Roman"/>
          <w:sz w:val="28"/>
          <w:szCs w:val="28"/>
        </w:rPr>
        <w:t xml:space="preserve"> и место проведения публичных слушаний;</w:t>
      </w:r>
    </w:p>
    <w:p w:rsidR="005B5FF6" w:rsidRPr="002B0EBA" w:rsidRDefault="005B5FF6" w:rsidP="00D32549">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w:t>
      </w:r>
      <w:r w:rsidRPr="002B0EBA">
        <w:rPr>
          <w:rFonts w:ascii="Times New Roman" w:hAnsi="Times New Roman" w:cs="Times New Roman"/>
          <w:sz w:val="28"/>
          <w:szCs w:val="28"/>
        </w:rPr>
        <w:t>) решение, принятое по итогам публичных слушаний;</w:t>
      </w:r>
    </w:p>
    <w:p w:rsidR="005B5FF6" w:rsidRPr="002B0EBA" w:rsidRDefault="005B5FF6" w:rsidP="002B0EBA">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9.</w:t>
      </w:r>
      <w:r w:rsidRPr="002B0EBA">
        <w:rPr>
          <w:rFonts w:ascii="Times New Roman" w:hAnsi="Times New Roman" w:cs="Times New Roman"/>
          <w:sz w:val="28"/>
          <w:szCs w:val="28"/>
        </w:rPr>
        <w:t>3. Заключение о результатах публичных слушаний, подлежит опубликованию в порядке и в срок, установленные Уставом Новоселовского района для официального опубликования муниципальных нормативных правовых актов.</w:t>
      </w:r>
    </w:p>
    <w:p w:rsidR="005B5FF6" w:rsidRPr="00FA0CC1" w:rsidRDefault="005B5FF6" w:rsidP="00D449F4">
      <w:pPr>
        <w:pStyle w:val="ConsPlusNormal"/>
        <w:jc w:val="both"/>
        <w:rPr>
          <w:rFonts w:ascii="Times New Roman" w:hAnsi="Times New Roman" w:cs="Times New Roman"/>
          <w:sz w:val="28"/>
          <w:szCs w:val="28"/>
        </w:rPr>
      </w:pPr>
    </w:p>
    <w:p w:rsidR="005B5FF6" w:rsidRPr="00FA0CC1" w:rsidRDefault="005B5FF6" w:rsidP="00FA0CC1">
      <w:pPr>
        <w:pStyle w:val="ConsPlusNormal"/>
        <w:ind w:firstLine="540"/>
        <w:jc w:val="center"/>
        <w:outlineLvl w:val="1"/>
        <w:rPr>
          <w:rFonts w:ascii="Times New Roman" w:hAnsi="Times New Roman" w:cs="Times New Roman"/>
          <w:sz w:val="28"/>
          <w:szCs w:val="28"/>
        </w:rPr>
      </w:pPr>
      <w:r>
        <w:rPr>
          <w:rFonts w:ascii="Times New Roman" w:hAnsi="Times New Roman" w:cs="Times New Roman"/>
          <w:sz w:val="28"/>
          <w:szCs w:val="28"/>
        </w:rPr>
        <w:t>10</w:t>
      </w:r>
      <w:r w:rsidRPr="00FA0CC1">
        <w:rPr>
          <w:rFonts w:ascii="Times New Roman" w:hAnsi="Times New Roman" w:cs="Times New Roman"/>
          <w:sz w:val="28"/>
          <w:szCs w:val="28"/>
        </w:rPr>
        <w:t>. Порядок учета органами местного самоуправления решений, принятых на публичных слушаниях</w:t>
      </w:r>
    </w:p>
    <w:p w:rsidR="005B5FF6" w:rsidRPr="00FA0CC1" w:rsidRDefault="005B5FF6" w:rsidP="00D449F4">
      <w:pPr>
        <w:pStyle w:val="ConsPlusNormal"/>
        <w:jc w:val="both"/>
        <w:rPr>
          <w:rFonts w:ascii="Times New Roman" w:hAnsi="Times New Roman" w:cs="Times New Roman"/>
          <w:sz w:val="28"/>
          <w:szCs w:val="28"/>
        </w:rPr>
      </w:pPr>
    </w:p>
    <w:p w:rsidR="005B5FF6" w:rsidRPr="00FA0CC1" w:rsidRDefault="005B5FF6" w:rsidP="00D449F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FA0CC1">
        <w:rPr>
          <w:rFonts w:ascii="Times New Roman" w:hAnsi="Times New Roman" w:cs="Times New Roman"/>
          <w:sz w:val="28"/>
          <w:szCs w:val="28"/>
        </w:rPr>
        <w:t>.1. Решение, принятое на публичных слушаниях, носит рекомендательный характер.</w:t>
      </w:r>
    </w:p>
    <w:p w:rsidR="005B5FF6" w:rsidRPr="00FA0CC1" w:rsidRDefault="005B5FF6" w:rsidP="00D449F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FA0CC1">
        <w:rPr>
          <w:rFonts w:ascii="Times New Roman" w:hAnsi="Times New Roman" w:cs="Times New Roman"/>
          <w:sz w:val="28"/>
          <w:szCs w:val="28"/>
        </w:rPr>
        <w:t xml:space="preserve">.2. Орган местного самоуправления, к компетенции которого относится решение вопроса либо принятие </w:t>
      </w:r>
      <w:r>
        <w:rPr>
          <w:rFonts w:ascii="Times New Roman" w:hAnsi="Times New Roman" w:cs="Times New Roman"/>
          <w:sz w:val="28"/>
          <w:szCs w:val="28"/>
        </w:rPr>
        <w:t xml:space="preserve">муниципального </w:t>
      </w:r>
      <w:r w:rsidRPr="00FA0CC1">
        <w:rPr>
          <w:rFonts w:ascii="Times New Roman" w:hAnsi="Times New Roman" w:cs="Times New Roman"/>
          <w:sz w:val="28"/>
          <w:szCs w:val="28"/>
        </w:rPr>
        <w:t>нормативного правового акта, являвшегося предметом обсуждения на публичных слушаниях, учитывает решение, принятое на публичных слушаниях, при решении соответствующего вопроса или принятии соответствующего правового акта.</w:t>
      </w:r>
    </w:p>
    <w:p w:rsidR="005B5FF6" w:rsidRPr="00FA0CC1" w:rsidRDefault="005B5FF6" w:rsidP="00D449F4">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10</w:t>
      </w:r>
      <w:r w:rsidRPr="00FA0CC1">
        <w:rPr>
          <w:rFonts w:ascii="Times New Roman" w:hAnsi="Times New Roman" w:cs="Times New Roman"/>
          <w:sz w:val="28"/>
          <w:szCs w:val="28"/>
        </w:rPr>
        <w:t>.3. В случаях, предусмотренных законодательством, нормативный правовой акт не может быть принят без учета мнения населения.</w:t>
      </w:r>
    </w:p>
    <w:p w:rsidR="005B5FF6" w:rsidRPr="00FA0CC1" w:rsidRDefault="005B5FF6" w:rsidP="00170EC3">
      <w:pPr>
        <w:pStyle w:val="ConsPlusNormal"/>
        <w:ind w:firstLine="540"/>
        <w:jc w:val="both"/>
        <w:rPr>
          <w:rFonts w:ascii="Times New Roman" w:hAnsi="Times New Roman" w:cs="Times New Roman"/>
          <w:sz w:val="28"/>
          <w:szCs w:val="28"/>
        </w:rPr>
      </w:pPr>
    </w:p>
    <w:p w:rsidR="005B5FF6" w:rsidRDefault="005B5FF6" w:rsidP="00AD2AFC">
      <w:pPr>
        <w:ind w:firstLine="851"/>
        <w:jc w:val="both"/>
      </w:pPr>
    </w:p>
    <w:p w:rsidR="005B5FF6" w:rsidRDefault="005B5FF6" w:rsidP="00AD2AFC">
      <w:pPr>
        <w:ind w:firstLine="851"/>
        <w:jc w:val="both"/>
      </w:pPr>
    </w:p>
    <w:p w:rsidR="005B5FF6" w:rsidRPr="00AD2AFC" w:rsidRDefault="005B5FF6" w:rsidP="00AD2AFC">
      <w:pPr>
        <w:ind w:firstLine="851"/>
        <w:jc w:val="both"/>
      </w:pPr>
    </w:p>
    <w:sectPr w:rsidR="005B5FF6" w:rsidRPr="00AD2AFC" w:rsidSect="00214C7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5FF6" w:rsidRDefault="005B5FF6" w:rsidP="000F7916">
      <w:pPr>
        <w:spacing w:after="0" w:line="240" w:lineRule="auto"/>
      </w:pPr>
      <w:r>
        <w:separator/>
      </w:r>
    </w:p>
  </w:endnote>
  <w:endnote w:type="continuationSeparator" w:id="0">
    <w:p w:rsidR="005B5FF6" w:rsidRDefault="005B5FF6" w:rsidP="000F79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5FF6" w:rsidRDefault="005B5FF6" w:rsidP="000F7916">
      <w:pPr>
        <w:spacing w:after="0" w:line="240" w:lineRule="auto"/>
      </w:pPr>
      <w:r>
        <w:separator/>
      </w:r>
    </w:p>
  </w:footnote>
  <w:footnote w:type="continuationSeparator" w:id="0">
    <w:p w:rsidR="005B5FF6" w:rsidRDefault="005B5FF6" w:rsidP="000F791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D34B5"/>
    <w:multiLevelType w:val="hybridMultilevel"/>
    <w:tmpl w:val="61E4DF14"/>
    <w:lvl w:ilvl="0" w:tplc="0419000F">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
    <w:nsid w:val="188A1E5F"/>
    <w:multiLevelType w:val="hybridMultilevel"/>
    <w:tmpl w:val="34A617C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C6C590A"/>
    <w:multiLevelType w:val="hybridMultilevel"/>
    <w:tmpl w:val="F6B4055C"/>
    <w:lvl w:ilvl="0" w:tplc="6F26604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
    <w:nsid w:val="2D042218"/>
    <w:multiLevelType w:val="hybridMultilevel"/>
    <w:tmpl w:val="A844AAB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4C454842"/>
    <w:multiLevelType w:val="hybridMultilevel"/>
    <w:tmpl w:val="6944DD3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4DF73091"/>
    <w:multiLevelType w:val="multilevel"/>
    <w:tmpl w:val="C946413A"/>
    <w:lvl w:ilvl="0">
      <w:start w:val="1"/>
      <w:numFmt w:val="decimal"/>
      <w:lvlText w:val="%1."/>
      <w:lvlJc w:val="left"/>
      <w:pPr>
        <w:ind w:left="360" w:hanging="360"/>
      </w:pPr>
      <w:rPr>
        <w:rFonts w:cs="Times New Roman" w:hint="default"/>
      </w:rPr>
    </w:lvl>
    <w:lvl w:ilvl="1">
      <w:start w:val="1"/>
      <w:numFmt w:val="decimal"/>
      <w:lvlText w:val="%1.%2."/>
      <w:lvlJc w:val="left"/>
      <w:pPr>
        <w:ind w:left="900" w:hanging="360"/>
      </w:pPr>
      <w:rPr>
        <w:rFonts w:cs="Times New Roman" w:hint="default"/>
      </w:rPr>
    </w:lvl>
    <w:lvl w:ilvl="2">
      <w:start w:val="1"/>
      <w:numFmt w:val="decimal"/>
      <w:lvlText w:val="%1.%2.%3."/>
      <w:lvlJc w:val="left"/>
      <w:pPr>
        <w:ind w:left="1800" w:hanging="720"/>
      </w:pPr>
      <w:rPr>
        <w:rFonts w:cs="Times New Roman" w:hint="default"/>
      </w:rPr>
    </w:lvl>
    <w:lvl w:ilvl="3">
      <w:start w:val="1"/>
      <w:numFmt w:val="decimal"/>
      <w:lvlText w:val="%1.%2.%3.%4."/>
      <w:lvlJc w:val="left"/>
      <w:pPr>
        <w:ind w:left="2340" w:hanging="720"/>
      </w:pPr>
      <w:rPr>
        <w:rFonts w:cs="Times New Roman" w:hint="default"/>
      </w:rPr>
    </w:lvl>
    <w:lvl w:ilvl="4">
      <w:start w:val="1"/>
      <w:numFmt w:val="decimal"/>
      <w:lvlText w:val="%1.%2.%3.%4.%5."/>
      <w:lvlJc w:val="left"/>
      <w:pPr>
        <w:ind w:left="3240" w:hanging="1080"/>
      </w:pPr>
      <w:rPr>
        <w:rFonts w:cs="Times New Roman" w:hint="default"/>
      </w:rPr>
    </w:lvl>
    <w:lvl w:ilvl="5">
      <w:start w:val="1"/>
      <w:numFmt w:val="decimal"/>
      <w:lvlText w:val="%1.%2.%3.%4.%5.%6."/>
      <w:lvlJc w:val="left"/>
      <w:pPr>
        <w:ind w:left="3780" w:hanging="1080"/>
      </w:pPr>
      <w:rPr>
        <w:rFonts w:cs="Times New Roman" w:hint="default"/>
      </w:rPr>
    </w:lvl>
    <w:lvl w:ilvl="6">
      <w:start w:val="1"/>
      <w:numFmt w:val="decimal"/>
      <w:lvlText w:val="%1.%2.%3.%4.%5.%6.%7."/>
      <w:lvlJc w:val="left"/>
      <w:pPr>
        <w:ind w:left="4680" w:hanging="1440"/>
      </w:pPr>
      <w:rPr>
        <w:rFonts w:cs="Times New Roman" w:hint="default"/>
      </w:rPr>
    </w:lvl>
    <w:lvl w:ilvl="7">
      <w:start w:val="1"/>
      <w:numFmt w:val="decimal"/>
      <w:lvlText w:val="%1.%2.%3.%4.%5.%6.%7.%8."/>
      <w:lvlJc w:val="left"/>
      <w:pPr>
        <w:ind w:left="5220" w:hanging="1440"/>
      </w:pPr>
      <w:rPr>
        <w:rFonts w:cs="Times New Roman" w:hint="default"/>
      </w:rPr>
    </w:lvl>
    <w:lvl w:ilvl="8">
      <w:start w:val="1"/>
      <w:numFmt w:val="decimal"/>
      <w:lvlText w:val="%1.%2.%3.%4.%5.%6.%7.%8.%9."/>
      <w:lvlJc w:val="left"/>
      <w:pPr>
        <w:ind w:left="6120" w:hanging="1800"/>
      </w:pPr>
      <w:rPr>
        <w:rFonts w:cs="Times New Roman" w:hint="default"/>
      </w:rPr>
    </w:lvl>
  </w:abstractNum>
  <w:abstractNum w:abstractNumId="6">
    <w:nsid w:val="4F1F1C2B"/>
    <w:multiLevelType w:val="hybridMultilevel"/>
    <w:tmpl w:val="29120C9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64E15D78"/>
    <w:multiLevelType w:val="hybridMultilevel"/>
    <w:tmpl w:val="D9A4E648"/>
    <w:lvl w:ilvl="0" w:tplc="0B5E689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931" w:hanging="360"/>
      </w:pPr>
      <w:rPr>
        <w:rFonts w:cs="Times New Roman"/>
      </w:rPr>
    </w:lvl>
    <w:lvl w:ilvl="2" w:tplc="0419001B" w:tentative="1">
      <w:start w:val="1"/>
      <w:numFmt w:val="lowerRoman"/>
      <w:lvlText w:val="%3."/>
      <w:lvlJc w:val="right"/>
      <w:pPr>
        <w:ind w:left="2651" w:hanging="180"/>
      </w:pPr>
      <w:rPr>
        <w:rFonts w:cs="Times New Roman"/>
      </w:rPr>
    </w:lvl>
    <w:lvl w:ilvl="3" w:tplc="0419000F" w:tentative="1">
      <w:start w:val="1"/>
      <w:numFmt w:val="decimal"/>
      <w:lvlText w:val="%4."/>
      <w:lvlJc w:val="left"/>
      <w:pPr>
        <w:ind w:left="3371" w:hanging="360"/>
      </w:pPr>
      <w:rPr>
        <w:rFonts w:cs="Times New Roman"/>
      </w:rPr>
    </w:lvl>
    <w:lvl w:ilvl="4" w:tplc="04190019" w:tentative="1">
      <w:start w:val="1"/>
      <w:numFmt w:val="lowerLetter"/>
      <w:lvlText w:val="%5."/>
      <w:lvlJc w:val="left"/>
      <w:pPr>
        <w:ind w:left="4091" w:hanging="360"/>
      </w:pPr>
      <w:rPr>
        <w:rFonts w:cs="Times New Roman"/>
      </w:rPr>
    </w:lvl>
    <w:lvl w:ilvl="5" w:tplc="0419001B" w:tentative="1">
      <w:start w:val="1"/>
      <w:numFmt w:val="lowerRoman"/>
      <w:lvlText w:val="%6."/>
      <w:lvlJc w:val="right"/>
      <w:pPr>
        <w:ind w:left="4811" w:hanging="180"/>
      </w:pPr>
      <w:rPr>
        <w:rFonts w:cs="Times New Roman"/>
      </w:rPr>
    </w:lvl>
    <w:lvl w:ilvl="6" w:tplc="0419000F" w:tentative="1">
      <w:start w:val="1"/>
      <w:numFmt w:val="decimal"/>
      <w:lvlText w:val="%7."/>
      <w:lvlJc w:val="left"/>
      <w:pPr>
        <w:ind w:left="5531" w:hanging="360"/>
      </w:pPr>
      <w:rPr>
        <w:rFonts w:cs="Times New Roman"/>
      </w:rPr>
    </w:lvl>
    <w:lvl w:ilvl="7" w:tplc="04190019" w:tentative="1">
      <w:start w:val="1"/>
      <w:numFmt w:val="lowerLetter"/>
      <w:lvlText w:val="%8."/>
      <w:lvlJc w:val="left"/>
      <w:pPr>
        <w:ind w:left="6251" w:hanging="360"/>
      </w:pPr>
      <w:rPr>
        <w:rFonts w:cs="Times New Roman"/>
      </w:rPr>
    </w:lvl>
    <w:lvl w:ilvl="8" w:tplc="0419001B" w:tentative="1">
      <w:start w:val="1"/>
      <w:numFmt w:val="lowerRoman"/>
      <w:lvlText w:val="%9."/>
      <w:lvlJc w:val="right"/>
      <w:pPr>
        <w:ind w:left="6971" w:hanging="180"/>
      </w:pPr>
      <w:rPr>
        <w:rFonts w:cs="Times New Roman"/>
      </w:rPr>
    </w:lvl>
  </w:abstractNum>
  <w:abstractNum w:abstractNumId="8">
    <w:nsid w:val="75120308"/>
    <w:multiLevelType w:val="hybridMultilevel"/>
    <w:tmpl w:val="E6E6BD66"/>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6"/>
  </w:num>
  <w:num w:numId="3">
    <w:abstractNumId w:val="4"/>
  </w:num>
  <w:num w:numId="4">
    <w:abstractNumId w:val="7"/>
  </w:num>
  <w:num w:numId="5">
    <w:abstractNumId w:val="0"/>
  </w:num>
  <w:num w:numId="6">
    <w:abstractNumId w:val="8"/>
  </w:num>
  <w:num w:numId="7">
    <w:abstractNumId w:val="2"/>
  </w:num>
  <w:num w:numId="8">
    <w:abstractNumId w:val="3"/>
  </w:num>
  <w:num w:numId="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4518A"/>
    <w:rsid w:val="000047A5"/>
    <w:rsid w:val="000202E0"/>
    <w:rsid w:val="0005037A"/>
    <w:rsid w:val="00061D53"/>
    <w:rsid w:val="00071560"/>
    <w:rsid w:val="00092ABF"/>
    <w:rsid w:val="000A41B7"/>
    <w:rsid w:val="000A5492"/>
    <w:rsid w:val="000F75F1"/>
    <w:rsid w:val="000F7916"/>
    <w:rsid w:val="00133639"/>
    <w:rsid w:val="00140D14"/>
    <w:rsid w:val="00142A40"/>
    <w:rsid w:val="00144BAC"/>
    <w:rsid w:val="00147653"/>
    <w:rsid w:val="00151380"/>
    <w:rsid w:val="00152380"/>
    <w:rsid w:val="00163871"/>
    <w:rsid w:val="00170EC3"/>
    <w:rsid w:val="001F02DB"/>
    <w:rsid w:val="00214C7A"/>
    <w:rsid w:val="002212E8"/>
    <w:rsid w:val="0022168D"/>
    <w:rsid w:val="002466E2"/>
    <w:rsid w:val="0028279A"/>
    <w:rsid w:val="00290437"/>
    <w:rsid w:val="00296867"/>
    <w:rsid w:val="002A3750"/>
    <w:rsid w:val="002A3771"/>
    <w:rsid w:val="002B0EBA"/>
    <w:rsid w:val="002E3C34"/>
    <w:rsid w:val="0030637A"/>
    <w:rsid w:val="00315E3E"/>
    <w:rsid w:val="00316226"/>
    <w:rsid w:val="0034324E"/>
    <w:rsid w:val="003868F6"/>
    <w:rsid w:val="00394E70"/>
    <w:rsid w:val="003B19BD"/>
    <w:rsid w:val="003B6273"/>
    <w:rsid w:val="003D6E35"/>
    <w:rsid w:val="003E28A6"/>
    <w:rsid w:val="003F66ED"/>
    <w:rsid w:val="004278B6"/>
    <w:rsid w:val="0043435E"/>
    <w:rsid w:val="0045347B"/>
    <w:rsid w:val="0047718C"/>
    <w:rsid w:val="004851C0"/>
    <w:rsid w:val="004A437A"/>
    <w:rsid w:val="004E3C29"/>
    <w:rsid w:val="004F1234"/>
    <w:rsid w:val="00503CE6"/>
    <w:rsid w:val="00506A83"/>
    <w:rsid w:val="0055368F"/>
    <w:rsid w:val="005A2BAF"/>
    <w:rsid w:val="005A3231"/>
    <w:rsid w:val="005B5FF6"/>
    <w:rsid w:val="005D7887"/>
    <w:rsid w:val="006601CB"/>
    <w:rsid w:val="00665E3C"/>
    <w:rsid w:val="00672D71"/>
    <w:rsid w:val="0068116C"/>
    <w:rsid w:val="00683161"/>
    <w:rsid w:val="0069407A"/>
    <w:rsid w:val="006B5228"/>
    <w:rsid w:val="006C3F8F"/>
    <w:rsid w:val="00736DEB"/>
    <w:rsid w:val="007472AC"/>
    <w:rsid w:val="007575E8"/>
    <w:rsid w:val="0077595B"/>
    <w:rsid w:val="00791B4A"/>
    <w:rsid w:val="007A22CB"/>
    <w:rsid w:val="007A3353"/>
    <w:rsid w:val="007F15A2"/>
    <w:rsid w:val="00814237"/>
    <w:rsid w:val="00816653"/>
    <w:rsid w:val="00854828"/>
    <w:rsid w:val="00875EAA"/>
    <w:rsid w:val="00890DE9"/>
    <w:rsid w:val="008C08E2"/>
    <w:rsid w:val="008C17F1"/>
    <w:rsid w:val="008E18B6"/>
    <w:rsid w:val="008E5FB9"/>
    <w:rsid w:val="008F299C"/>
    <w:rsid w:val="009358B5"/>
    <w:rsid w:val="009A2713"/>
    <w:rsid w:val="009B4ACD"/>
    <w:rsid w:val="009B5756"/>
    <w:rsid w:val="009E0856"/>
    <w:rsid w:val="009F6858"/>
    <w:rsid w:val="00A02219"/>
    <w:rsid w:val="00A05AAB"/>
    <w:rsid w:val="00A072C7"/>
    <w:rsid w:val="00A4110C"/>
    <w:rsid w:val="00A4179D"/>
    <w:rsid w:val="00A57112"/>
    <w:rsid w:val="00A62675"/>
    <w:rsid w:val="00AA6C2C"/>
    <w:rsid w:val="00AB2622"/>
    <w:rsid w:val="00AC1E45"/>
    <w:rsid w:val="00AD2AFC"/>
    <w:rsid w:val="00AE3347"/>
    <w:rsid w:val="00B0112C"/>
    <w:rsid w:val="00B0130F"/>
    <w:rsid w:val="00B20CD2"/>
    <w:rsid w:val="00B32199"/>
    <w:rsid w:val="00B4179A"/>
    <w:rsid w:val="00B627E3"/>
    <w:rsid w:val="00B74434"/>
    <w:rsid w:val="00B7600D"/>
    <w:rsid w:val="00B955C7"/>
    <w:rsid w:val="00BA1F18"/>
    <w:rsid w:val="00BB00B3"/>
    <w:rsid w:val="00BC076A"/>
    <w:rsid w:val="00BF3CA2"/>
    <w:rsid w:val="00C1753E"/>
    <w:rsid w:val="00C73CC8"/>
    <w:rsid w:val="00C76A3D"/>
    <w:rsid w:val="00C95C1E"/>
    <w:rsid w:val="00CC190B"/>
    <w:rsid w:val="00CE07DB"/>
    <w:rsid w:val="00D257A1"/>
    <w:rsid w:val="00D32549"/>
    <w:rsid w:val="00D449F4"/>
    <w:rsid w:val="00D55608"/>
    <w:rsid w:val="00D92484"/>
    <w:rsid w:val="00D94948"/>
    <w:rsid w:val="00D964A4"/>
    <w:rsid w:val="00DA440B"/>
    <w:rsid w:val="00DA4E55"/>
    <w:rsid w:val="00DB5E62"/>
    <w:rsid w:val="00DF3BCF"/>
    <w:rsid w:val="00DF4D4B"/>
    <w:rsid w:val="00E6278F"/>
    <w:rsid w:val="00E74993"/>
    <w:rsid w:val="00E83E00"/>
    <w:rsid w:val="00EA41F2"/>
    <w:rsid w:val="00EB7BA2"/>
    <w:rsid w:val="00EB7FC1"/>
    <w:rsid w:val="00EF05A6"/>
    <w:rsid w:val="00F06459"/>
    <w:rsid w:val="00F35361"/>
    <w:rsid w:val="00F4469B"/>
    <w:rsid w:val="00F45158"/>
    <w:rsid w:val="00F4518A"/>
    <w:rsid w:val="00F70348"/>
    <w:rsid w:val="00FA0CC1"/>
    <w:rsid w:val="00FD3894"/>
    <w:rsid w:val="00FF32D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4C7A"/>
    <w:pPr>
      <w:spacing w:after="160" w:line="259"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F4518A"/>
    <w:pPr>
      <w:ind w:left="720"/>
      <w:contextualSpacing/>
    </w:pPr>
  </w:style>
  <w:style w:type="table" w:styleId="TableGrid">
    <w:name w:val="Table Grid"/>
    <w:basedOn w:val="TableNormal"/>
    <w:uiPriority w:val="99"/>
    <w:rsid w:val="00AA6C2C"/>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6">
    <w:name w:val="p6"/>
    <w:basedOn w:val="Normal"/>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2">
    <w:name w:val="s2"/>
    <w:uiPriority w:val="99"/>
    <w:rsid w:val="00F06459"/>
  </w:style>
  <w:style w:type="paragraph" w:customStyle="1" w:styleId="p13">
    <w:name w:val="p13"/>
    <w:basedOn w:val="Normal"/>
    <w:uiPriority w:val="99"/>
    <w:rsid w:val="00F06459"/>
    <w:pPr>
      <w:spacing w:before="100" w:beforeAutospacing="1" w:after="100" w:afterAutospacing="1" w:line="240" w:lineRule="auto"/>
    </w:pPr>
    <w:rPr>
      <w:rFonts w:ascii="Times New Roman" w:eastAsia="Times New Roman" w:hAnsi="Times New Roman"/>
      <w:sz w:val="24"/>
      <w:szCs w:val="24"/>
      <w:lang w:eastAsia="ru-RU"/>
    </w:rPr>
  </w:style>
  <w:style w:type="paragraph" w:styleId="NoSpacing">
    <w:name w:val="No Spacing"/>
    <w:uiPriority w:val="99"/>
    <w:qFormat/>
    <w:rsid w:val="0022168D"/>
    <w:rPr>
      <w:lang w:eastAsia="en-US"/>
    </w:rPr>
  </w:style>
  <w:style w:type="paragraph" w:styleId="FootnoteText">
    <w:name w:val="footnote text"/>
    <w:basedOn w:val="Normal"/>
    <w:link w:val="FootnoteTextChar"/>
    <w:uiPriority w:val="99"/>
    <w:rsid w:val="000F7916"/>
    <w:pPr>
      <w:spacing w:after="0" w:line="240" w:lineRule="auto"/>
    </w:pPr>
    <w:rPr>
      <w:rFonts w:ascii="Times New Roman" w:hAnsi="Times New Roman"/>
      <w:sz w:val="20"/>
      <w:szCs w:val="20"/>
      <w:lang w:eastAsia="ru-RU"/>
    </w:rPr>
  </w:style>
  <w:style w:type="character" w:customStyle="1" w:styleId="FootnoteTextChar">
    <w:name w:val="Footnote Text Char"/>
    <w:basedOn w:val="DefaultParagraphFont"/>
    <w:link w:val="FootnoteText"/>
    <w:uiPriority w:val="99"/>
    <w:locked/>
    <w:rsid w:val="000F7916"/>
    <w:rPr>
      <w:rFonts w:ascii="Times New Roman" w:hAnsi="Times New Roman"/>
      <w:sz w:val="20"/>
      <w:lang w:eastAsia="ru-RU"/>
    </w:rPr>
  </w:style>
  <w:style w:type="character" w:styleId="FootnoteReference">
    <w:name w:val="footnote reference"/>
    <w:basedOn w:val="DefaultParagraphFont"/>
    <w:uiPriority w:val="99"/>
    <w:rsid w:val="000F7916"/>
    <w:rPr>
      <w:rFonts w:cs="Times New Roman"/>
      <w:vertAlign w:val="superscript"/>
    </w:rPr>
  </w:style>
  <w:style w:type="character" w:customStyle="1" w:styleId="apple-converted-space">
    <w:name w:val="apple-converted-space"/>
    <w:uiPriority w:val="99"/>
    <w:rsid w:val="00736DEB"/>
  </w:style>
  <w:style w:type="paragraph" w:customStyle="1" w:styleId="ConsPlusNormal">
    <w:name w:val="ConsPlusNormal"/>
    <w:uiPriority w:val="99"/>
    <w:rsid w:val="009358B5"/>
    <w:pPr>
      <w:widowControl w:val="0"/>
      <w:autoSpaceDE w:val="0"/>
      <w:autoSpaceDN w:val="0"/>
    </w:pPr>
    <w:rPr>
      <w:rFonts w:eastAsia="Times New Roman" w:cs="Calibri"/>
      <w:szCs w:val="20"/>
    </w:rPr>
  </w:style>
  <w:style w:type="paragraph" w:customStyle="1" w:styleId="ConsNormal">
    <w:name w:val="ConsNormal"/>
    <w:uiPriority w:val="99"/>
    <w:rsid w:val="00C73CC8"/>
    <w:pPr>
      <w:autoSpaceDE w:val="0"/>
      <w:autoSpaceDN w:val="0"/>
      <w:adjustRightInd w:val="0"/>
      <w:ind w:right="19772" w:firstLine="720"/>
    </w:pPr>
    <w:rPr>
      <w:rFonts w:ascii="Arial" w:eastAsia="Times New Roman" w:hAnsi="Arial" w:cs="Arial"/>
      <w:sz w:val="20"/>
      <w:szCs w:val="20"/>
      <w:lang w:eastAsia="en-US"/>
    </w:rPr>
  </w:style>
  <w:style w:type="paragraph" w:styleId="Subtitle">
    <w:name w:val="Subtitle"/>
    <w:basedOn w:val="Normal"/>
    <w:next w:val="Normal"/>
    <w:link w:val="SubtitleChar"/>
    <w:uiPriority w:val="99"/>
    <w:qFormat/>
    <w:locked/>
    <w:rsid w:val="00316226"/>
    <w:pPr>
      <w:spacing w:after="60"/>
      <w:jc w:val="center"/>
      <w:outlineLvl w:val="1"/>
    </w:pPr>
    <w:rPr>
      <w:rFonts w:ascii="Cambria" w:eastAsia="Times New Roman" w:hAnsi="Cambria"/>
      <w:sz w:val="24"/>
      <w:szCs w:val="24"/>
    </w:rPr>
  </w:style>
  <w:style w:type="character" w:customStyle="1" w:styleId="SubtitleChar">
    <w:name w:val="Subtitle Char"/>
    <w:basedOn w:val="DefaultParagraphFont"/>
    <w:link w:val="Subtitle"/>
    <w:uiPriority w:val="99"/>
    <w:locked/>
    <w:rsid w:val="00316226"/>
    <w:rPr>
      <w:rFonts w:ascii="Cambria" w:hAnsi="Cambria"/>
      <w:sz w:val="24"/>
      <w:lang w:eastAsia="en-US"/>
    </w:rPr>
  </w:style>
</w:styles>
</file>

<file path=word/webSettings.xml><?xml version="1.0" encoding="utf-8"?>
<w:webSettings xmlns:r="http://schemas.openxmlformats.org/officeDocument/2006/relationships" xmlns:w="http://schemas.openxmlformats.org/wordprocessingml/2006/main">
  <w:divs>
    <w:div w:id="28331441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1893</TotalTime>
  <Pages>12</Pages>
  <Words>3567</Words>
  <Characters>20338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Nasa</dc:creator>
  <cp:keywords/>
  <dc:description/>
  <cp:lastModifiedBy>puma</cp:lastModifiedBy>
  <cp:revision>27</cp:revision>
  <cp:lastPrinted>2017-06-26T12:30:00Z</cp:lastPrinted>
  <dcterms:created xsi:type="dcterms:W3CDTF">2017-03-31T12:04:00Z</dcterms:created>
  <dcterms:modified xsi:type="dcterms:W3CDTF">2017-07-06T09:02:00Z</dcterms:modified>
</cp:coreProperties>
</file>