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67" w:rsidRPr="0073225A" w:rsidRDefault="00050967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050967" w:rsidRPr="0073225A" w:rsidRDefault="00050967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050967" w:rsidRDefault="00050967" w:rsidP="00A57B2E">
      <w:pPr>
        <w:pStyle w:val="Heading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20 июня 2018 года                       с. Новоселово                              №  46-244-39р</w:t>
      </w:r>
    </w:p>
    <w:p w:rsidR="00050967" w:rsidRDefault="00050967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050967" w:rsidRPr="0073225A" w:rsidRDefault="00050967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81"/>
      </w:tblGrid>
      <w:tr w:rsidR="00050967" w:rsidRPr="00E94DB2" w:rsidTr="00D92C3B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050967" w:rsidRPr="0073225A" w:rsidRDefault="00050967" w:rsidP="00D92C3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размещения на официальном сайте муниципального образования Новоселовский район сведений о доходах, расходах, об имуществе и обязательствах имущественного характера, представленных </w:t>
            </w:r>
            <w:r w:rsidRPr="00B17013">
              <w:rPr>
                <w:rFonts w:ascii="Times New Roman" w:hAnsi="Times New Roman"/>
                <w:sz w:val="28"/>
                <w:szCs w:val="28"/>
                <w:lang w:eastAsia="ru-RU"/>
              </w:rPr>
              <w:t>лицами, замещающими муниципальные должности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Новоселовском районном Совете депутатов</w:t>
            </w:r>
          </w:p>
        </w:tc>
      </w:tr>
    </w:tbl>
    <w:p w:rsidR="00050967" w:rsidRDefault="00050967" w:rsidP="00CB60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050967" w:rsidRDefault="00050967" w:rsidP="00CB60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050967" w:rsidRPr="0073225A" w:rsidRDefault="00050967" w:rsidP="00CB60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050967" w:rsidRPr="00D92C3B" w:rsidRDefault="00050967" w:rsidP="00D92C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2C3B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>
          <w:rPr>
            <w:rFonts w:ascii="Times New Roman" w:hAnsi="Times New Roman"/>
            <w:sz w:val="28"/>
            <w:szCs w:val="28"/>
          </w:rPr>
          <w:t>статьей</w:t>
        </w:r>
        <w:r w:rsidRPr="00D92C3B">
          <w:rPr>
            <w:rFonts w:ascii="Times New Roman" w:hAnsi="Times New Roman"/>
            <w:sz w:val="28"/>
            <w:szCs w:val="28"/>
          </w:rPr>
          <w:t xml:space="preserve"> 8</w:t>
        </w:r>
      </w:hyperlink>
      <w:r w:rsidRPr="00D92C3B">
        <w:rPr>
          <w:rFonts w:ascii="Times New Roman" w:hAnsi="Times New Roman"/>
          <w:sz w:val="28"/>
          <w:szCs w:val="28"/>
        </w:rPr>
        <w:t xml:space="preserve"> Федерального закона от 25 декабря 2008 года №273-ФЗ «О противодействии коррупции», </w:t>
      </w:r>
      <w:r w:rsidRPr="00B17013">
        <w:rPr>
          <w:rFonts w:ascii="Times New Roman" w:hAnsi="Times New Roman"/>
          <w:sz w:val="28"/>
          <w:szCs w:val="28"/>
        </w:rPr>
        <w:t xml:space="preserve">Законом Красноярского края от 19 декабря 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050967" w:rsidRPr="0073225A" w:rsidRDefault="00050967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0967" w:rsidRPr="0073225A" w:rsidRDefault="00050967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050967" w:rsidRPr="0073225A" w:rsidRDefault="00050967" w:rsidP="00CB60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0967" w:rsidRDefault="00050967" w:rsidP="00852FB1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 w:rsidRPr="00D92C3B">
        <w:rPr>
          <w:rFonts w:ascii="Times New Roman" w:hAnsi="Times New Roman"/>
          <w:sz w:val="28"/>
          <w:szCs w:val="28"/>
        </w:rPr>
        <w:t>Утвердить Порядок размещения на официальном сайте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Новоселовский район</w:t>
      </w:r>
      <w:r w:rsidRPr="00D92C3B">
        <w:rPr>
          <w:rFonts w:ascii="Times New Roman" w:hAnsi="Times New Roman"/>
          <w:sz w:val="28"/>
          <w:szCs w:val="28"/>
        </w:rPr>
        <w:t xml:space="preserve"> сведений о доходах,</w:t>
      </w:r>
      <w:r>
        <w:rPr>
          <w:rFonts w:ascii="Times New Roman" w:hAnsi="Times New Roman"/>
          <w:sz w:val="28"/>
          <w:szCs w:val="28"/>
        </w:rPr>
        <w:t xml:space="preserve"> расходах,</w:t>
      </w:r>
      <w:r w:rsidRPr="00D92C3B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характера, представленных </w:t>
      </w:r>
      <w:r w:rsidRPr="00B17013">
        <w:rPr>
          <w:rFonts w:ascii="Times New Roman" w:hAnsi="Times New Roman"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в Новоселовском районном Совете депутатов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2C3B">
        <w:rPr>
          <w:rFonts w:ascii="Times New Roman" w:hAnsi="Times New Roman"/>
          <w:sz w:val="28"/>
          <w:szCs w:val="28"/>
        </w:rPr>
        <w:t>согласно приложению к настоящему решению.</w:t>
      </w:r>
    </w:p>
    <w:p w:rsidR="00050967" w:rsidRPr="00A05AAB" w:rsidRDefault="00050967" w:rsidP="00CB60BD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постоянную комиссию </w:t>
      </w:r>
      <w:r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</w:t>
      </w:r>
      <w:r w:rsidRPr="00A05AAB">
        <w:rPr>
          <w:rFonts w:ascii="Times New Roman" w:hAnsi="Times New Roman"/>
          <w:sz w:val="28"/>
          <w:szCs w:val="28"/>
          <w:lang w:eastAsia="ru-RU"/>
        </w:rPr>
        <w:t>по социальной политике и развитию местного самоуправления (О.В. Горбунов).</w:t>
      </w:r>
    </w:p>
    <w:p w:rsidR="00050967" w:rsidRPr="0073225A" w:rsidRDefault="00050967" w:rsidP="00CB60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050967" w:rsidRDefault="00050967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0967" w:rsidRDefault="00050967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50967" w:rsidTr="00056CD2">
        <w:tc>
          <w:tcPr>
            <w:tcW w:w="4785" w:type="dxa"/>
          </w:tcPr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6" w:type="dxa"/>
          </w:tcPr>
          <w:p w:rsidR="00050967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Исполняющий обязанности </w:t>
            </w:r>
          </w:p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Новоселовского </w:t>
            </w: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50967" w:rsidRPr="00056CD2" w:rsidRDefault="00050967" w:rsidP="00056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 Е.В. Анашкин</w:t>
            </w:r>
          </w:p>
        </w:tc>
      </w:tr>
    </w:tbl>
    <w:p w:rsidR="00050967" w:rsidRDefault="00050967" w:rsidP="00CB60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p w:rsidR="00050967" w:rsidRDefault="00050967"/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4"/>
      </w:tblGrid>
      <w:tr w:rsidR="00050967" w:rsidRPr="00E94DB2" w:rsidTr="00564244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050967" w:rsidRPr="00E94DB2" w:rsidRDefault="00050967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94DB2">
              <w:rPr>
                <w:rFonts w:ascii="Times New Roman" w:hAnsi="Times New Roman"/>
                <w:sz w:val="24"/>
                <w:szCs w:val="24"/>
              </w:rPr>
              <w:t xml:space="preserve">Приложение к решению </w:t>
            </w:r>
          </w:p>
          <w:p w:rsidR="00050967" w:rsidRPr="00FF25EB" w:rsidRDefault="00050967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5EB">
              <w:rPr>
                <w:rFonts w:ascii="Times New Roman" w:hAnsi="Times New Roman"/>
                <w:sz w:val="24"/>
                <w:szCs w:val="24"/>
              </w:rPr>
              <w:t xml:space="preserve">Новоселовского районного Совета депутатов </w:t>
            </w:r>
          </w:p>
          <w:p w:rsidR="00050967" w:rsidRPr="00A57B2E" w:rsidRDefault="00050967" w:rsidP="00564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20.06.2018</w:t>
            </w:r>
            <w:r w:rsidRPr="00FF2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B2E">
              <w:rPr>
                <w:rFonts w:ascii="Times New Roman" w:hAnsi="Times New Roman"/>
              </w:rPr>
              <w:t>№ 46-244-39р</w:t>
            </w:r>
          </w:p>
          <w:p w:rsidR="00050967" w:rsidRPr="00E94DB2" w:rsidRDefault="00050967" w:rsidP="00564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50967" w:rsidRDefault="00050967"/>
    <w:p w:rsidR="00050967" w:rsidRDefault="00050967" w:rsidP="00840BAF">
      <w:pPr>
        <w:pStyle w:val="NoSpacing"/>
        <w:jc w:val="center"/>
      </w:pPr>
    </w:p>
    <w:p w:rsidR="00050967" w:rsidRDefault="00050967" w:rsidP="00840BAF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размещения на официальном сайте</w:t>
      </w:r>
    </w:p>
    <w:p w:rsidR="00050967" w:rsidRDefault="00050967" w:rsidP="00840BAF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Новоселовский район сведений о доходах, расходах, об имуществе и обязательствах имущественного характера, представленных </w:t>
      </w:r>
      <w:r w:rsidRPr="00B17013">
        <w:rPr>
          <w:rFonts w:ascii="Times New Roman" w:hAnsi="Times New Roman"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0967" w:rsidRDefault="00050967" w:rsidP="00840BAF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Новоселовском районном Совете депутатов</w:t>
      </w:r>
    </w:p>
    <w:p w:rsidR="00050967" w:rsidRPr="00840BAF" w:rsidRDefault="00050967" w:rsidP="00840BAF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0967" w:rsidRPr="00652698" w:rsidRDefault="00050967" w:rsidP="00652698">
      <w:pPr>
        <w:tabs>
          <w:tab w:val="left" w:pos="9355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2698">
        <w:rPr>
          <w:rFonts w:ascii="Times New Roman" w:hAnsi="Times New Roman"/>
          <w:sz w:val="28"/>
          <w:szCs w:val="28"/>
          <w:lang w:eastAsia="ru-RU"/>
        </w:rPr>
        <w:t xml:space="preserve">1. Настоящим Порядком регламентируется процедура размещения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муниципального образования Новоселовский район </w:t>
      </w:r>
      <w:r w:rsidRPr="00652698">
        <w:rPr>
          <w:rFonts w:ascii="Times New Roman" w:hAnsi="Times New Roman"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 представленных лицами, замещающими муниципальные должности (далее – сводная таблица)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526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0967" w:rsidRDefault="00050967" w:rsidP="00DA368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  <w:r w:rsidRPr="00652698">
        <w:rPr>
          <w:rFonts w:ascii="Times New Roman" w:hAnsi="Times New Roman"/>
          <w:sz w:val="28"/>
          <w:szCs w:val="28"/>
          <w:lang w:eastAsia="ru-RU"/>
        </w:rPr>
        <w:t>2. В течение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14</w:t>
      </w:r>
      <w:r w:rsidRPr="00652698">
        <w:rPr>
          <w:rFonts w:ascii="Times New Roman" w:hAnsi="Times New Roman"/>
          <w:sz w:val="28"/>
          <w:szCs w:val="28"/>
          <w:lang w:eastAsia="ru-RU"/>
        </w:rPr>
        <w:t xml:space="preserve"> рабочих дней  с момента получения </w:t>
      </w:r>
      <w:r w:rsidRPr="00397B3B">
        <w:rPr>
          <w:rFonts w:ascii="Times New Roman" w:hAnsi="Times New Roman"/>
          <w:sz w:val="28"/>
          <w:szCs w:val="28"/>
          <w:lang w:eastAsia="ru-RU"/>
        </w:rPr>
        <w:t>Новоселовским районным Советом депутатов от уполномоченного государственного органа Красноярского края по профилактике коррупционных и иных правонарушений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52698">
        <w:rPr>
          <w:rFonts w:ascii="Times New Roman" w:hAnsi="Times New Roman"/>
          <w:sz w:val="28"/>
          <w:szCs w:val="28"/>
          <w:lang w:eastAsia="ru-RU"/>
        </w:rPr>
        <w:t>сводной таблицы в соответствии с пунктом 3 статьи 4  Законом Красноярского края от 19 декабря 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специалист 1 категории Новоселовского районного Совета депутатов</w:t>
      </w:r>
      <w:r w:rsidRPr="00397B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размещает</w:t>
      </w:r>
      <w:r w:rsidRPr="00840BAF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Новоселовский район </w:t>
      </w:r>
      <w:r w:rsidRPr="00652698">
        <w:rPr>
          <w:rFonts w:ascii="Times New Roman" w:hAnsi="Times New Roman"/>
          <w:sz w:val="28"/>
          <w:szCs w:val="28"/>
          <w:lang w:eastAsia="ru-RU"/>
        </w:rPr>
        <w:t>указанную сводную таблицу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50967" w:rsidRPr="00652698" w:rsidRDefault="00050967" w:rsidP="00DA368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52698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размещении на официальном сайте муниципального образования Новоселовский район </w:t>
      </w:r>
      <w:r w:rsidRPr="00652698">
        <w:rPr>
          <w:rFonts w:ascii="Times New Roman" w:hAnsi="Times New Roman"/>
          <w:sz w:val="28"/>
          <w:szCs w:val="28"/>
          <w:lang w:eastAsia="ru-RU"/>
        </w:rPr>
        <w:t>сводной таблицы за каждый последующий год указанные сведения, размещенные в предыдущие годы, сохраняются на официальном сайте.</w:t>
      </w:r>
    </w:p>
    <w:p w:rsidR="00050967" w:rsidRPr="00652698" w:rsidRDefault="00050967" w:rsidP="00DA368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65269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2C50C3">
        <w:rPr>
          <w:rFonts w:ascii="Times New Roman" w:hAnsi="Times New Roman"/>
          <w:sz w:val="28"/>
          <w:szCs w:val="28"/>
          <w:lang w:eastAsia="ru-RU"/>
        </w:rPr>
        <w:t>Специалист 1 категории Новоселовского районного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обеспечивающий </w:t>
      </w:r>
      <w:r w:rsidRPr="00652698">
        <w:rPr>
          <w:rFonts w:ascii="Times New Roman" w:hAnsi="Times New Roman"/>
          <w:sz w:val="28"/>
          <w:szCs w:val="28"/>
          <w:lang w:eastAsia="ru-RU"/>
        </w:rPr>
        <w:t>размещение сводной таблицы на официальном сайте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52698">
        <w:rPr>
          <w:rFonts w:ascii="Times New Roman" w:hAnsi="Times New Roman"/>
          <w:sz w:val="28"/>
          <w:szCs w:val="28"/>
          <w:lang w:eastAsia="ru-RU"/>
        </w:rPr>
        <w:t xml:space="preserve">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50967" w:rsidRDefault="00050967"/>
    <w:sectPr w:rsidR="00050967" w:rsidSect="00BE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967" w:rsidRDefault="00050967" w:rsidP="00840BAF">
      <w:pPr>
        <w:spacing w:after="0" w:line="240" w:lineRule="auto"/>
      </w:pPr>
      <w:r>
        <w:separator/>
      </w:r>
    </w:p>
  </w:endnote>
  <w:endnote w:type="continuationSeparator" w:id="0">
    <w:p w:rsidR="00050967" w:rsidRDefault="00050967" w:rsidP="0084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967" w:rsidRDefault="00050967" w:rsidP="00840BAF">
      <w:pPr>
        <w:spacing w:after="0" w:line="240" w:lineRule="auto"/>
      </w:pPr>
      <w:r>
        <w:separator/>
      </w:r>
    </w:p>
  </w:footnote>
  <w:footnote w:type="continuationSeparator" w:id="0">
    <w:p w:rsidR="00050967" w:rsidRDefault="00050967" w:rsidP="00840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0BD"/>
    <w:rsid w:val="00050967"/>
    <w:rsid w:val="00056CD2"/>
    <w:rsid w:val="000B7361"/>
    <w:rsid w:val="000F2AA9"/>
    <w:rsid w:val="001222FD"/>
    <w:rsid w:val="001B1B84"/>
    <w:rsid w:val="00290F70"/>
    <w:rsid w:val="002C50C3"/>
    <w:rsid w:val="00397B3B"/>
    <w:rsid w:val="00564244"/>
    <w:rsid w:val="00607478"/>
    <w:rsid w:val="00652698"/>
    <w:rsid w:val="006B40AE"/>
    <w:rsid w:val="00707028"/>
    <w:rsid w:val="0073225A"/>
    <w:rsid w:val="007377B7"/>
    <w:rsid w:val="00775D89"/>
    <w:rsid w:val="007C00DF"/>
    <w:rsid w:val="00840BAF"/>
    <w:rsid w:val="00852FB1"/>
    <w:rsid w:val="008D4449"/>
    <w:rsid w:val="008F6634"/>
    <w:rsid w:val="00A0008A"/>
    <w:rsid w:val="00A05AAB"/>
    <w:rsid w:val="00A57B2E"/>
    <w:rsid w:val="00B17013"/>
    <w:rsid w:val="00B81B6B"/>
    <w:rsid w:val="00B8236C"/>
    <w:rsid w:val="00B93D12"/>
    <w:rsid w:val="00BE0E82"/>
    <w:rsid w:val="00C42FF3"/>
    <w:rsid w:val="00CB60BD"/>
    <w:rsid w:val="00D92C3B"/>
    <w:rsid w:val="00DA3684"/>
    <w:rsid w:val="00DA3F31"/>
    <w:rsid w:val="00E94DB2"/>
    <w:rsid w:val="00F05AE3"/>
    <w:rsid w:val="00FF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B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57B2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7B2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NoSpacing">
    <w:name w:val="No Spacing"/>
    <w:uiPriority w:val="99"/>
    <w:qFormat/>
    <w:rsid w:val="00CB60BD"/>
    <w:rPr>
      <w:lang w:eastAsia="en-US"/>
    </w:rPr>
  </w:style>
  <w:style w:type="paragraph" w:styleId="Header">
    <w:name w:val="header"/>
    <w:basedOn w:val="Normal"/>
    <w:link w:val="HeaderChar"/>
    <w:uiPriority w:val="99"/>
    <w:rsid w:val="00840B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0BAF"/>
    <w:rPr>
      <w:rFonts w:ascii="Times New Roman" w:hAnsi="Times New Roman" w:cs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rsid w:val="00840B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40BAF"/>
    <w:rPr>
      <w:rFonts w:ascii="Times New Roman" w:hAnsi="Times New Roman" w:cs="Times New Roman"/>
      <w:sz w:val="24"/>
      <w:szCs w:val="24"/>
      <w:lang/>
    </w:rPr>
  </w:style>
  <w:style w:type="table" w:styleId="TableGrid">
    <w:name w:val="Table Grid"/>
    <w:basedOn w:val="TableNormal"/>
    <w:uiPriority w:val="99"/>
    <w:rsid w:val="00840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72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FC04A1E2E196D6A34B57E18878FC0759B397038F6711B525532BEEA7E2036B47498057A3o9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</TotalTime>
  <Pages>3</Pages>
  <Words>622</Words>
  <Characters>3551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10</cp:revision>
  <dcterms:created xsi:type="dcterms:W3CDTF">2018-06-06T04:07:00Z</dcterms:created>
  <dcterms:modified xsi:type="dcterms:W3CDTF">2018-06-20T07:19:00Z</dcterms:modified>
</cp:coreProperties>
</file>