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5B" w:rsidRPr="0073225A" w:rsidRDefault="0000215B" w:rsidP="00CB60BD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00215B" w:rsidRPr="0073225A" w:rsidRDefault="0000215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00215B" w:rsidRPr="0073225A" w:rsidRDefault="0000215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0215B" w:rsidRPr="0073225A" w:rsidRDefault="0000215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00215B" w:rsidRPr="0073225A" w:rsidRDefault="0000215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</w:t>
      </w:r>
      <w:bookmarkStart w:id="0" w:name="_GoBack"/>
      <w:bookmarkEnd w:id="0"/>
      <w:r>
        <w:rPr>
          <w:rFonts w:ascii="Times New Roman" w:hAnsi="Times New Roman"/>
          <w:b/>
          <w:sz w:val="36"/>
          <w:szCs w:val="20"/>
          <w:lang w:eastAsia="ru-RU"/>
        </w:rPr>
        <w:t xml:space="preserve"> СОВЕТ  </w:t>
      </w:r>
      <w:r w:rsidRPr="0073225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00215B" w:rsidRPr="0073225A" w:rsidRDefault="0000215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0215B" w:rsidRPr="0073225A" w:rsidRDefault="0000215B" w:rsidP="00372C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00215B" w:rsidRPr="0073225A" w:rsidRDefault="0000215B" w:rsidP="00372C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00215B" w:rsidRDefault="0000215B" w:rsidP="00372C21">
      <w:pPr>
        <w:pStyle w:val="Heading2"/>
        <w:spacing w:before="0" w:after="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20 июня 2018 года                       с. Новоселово                              №  46-245-40р</w:t>
      </w:r>
    </w:p>
    <w:p w:rsidR="0000215B" w:rsidRDefault="0000215B" w:rsidP="00372C2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00215B" w:rsidRPr="0073225A" w:rsidRDefault="0000215B" w:rsidP="00CB60B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00215B" w:rsidRPr="00E94DB2" w:rsidTr="007066F2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0215B" w:rsidRDefault="0000215B" w:rsidP="00FD312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DB2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внесении изменений в Положение о порядке предоставления и рассмотрения ежегодного отчета Главы Новоселовского района Красноярского края о результатах деятельности,  утвержденное решением Новоселовского районного Совета депутатов от 28.11.2017 № 36-191-69р</w:t>
            </w:r>
          </w:p>
          <w:p w:rsidR="0000215B" w:rsidRPr="0073225A" w:rsidRDefault="0000215B" w:rsidP="00FD312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215B" w:rsidRDefault="0000215B" w:rsidP="00FD31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215B" w:rsidRDefault="0000215B" w:rsidP="00FD31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215B" w:rsidRDefault="0000215B" w:rsidP="00FD31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4BAA">
        <w:rPr>
          <w:rFonts w:ascii="Times New Roman" w:hAnsi="Times New Roman"/>
          <w:sz w:val="28"/>
          <w:szCs w:val="28"/>
        </w:rPr>
        <w:t>На основании части 11.1 статьи 35 и части 5.1 статьи 36 Федерального закона от 06.10.2003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BAA">
        <w:rPr>
          <w:rFonts w:ascii="Times New Roman" w:hAnsi="Times New Roman"/>
          <w:sz w:val="28"/>
          <w:szCs w:val="28"/>
        </w:rPr>
        <w:t>руководствуясь</w:t>
      </w:r>
      <w:r w:rsidRPr="007E4BA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E4BA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00215B" w:rsidRPr="0073225A" w:rsidRDefault="0000215B" w:rsidP="00CB6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215B" w:rsidRPr="0073225A" w:rsidRDefault="0000215B" w:rsidP="00CB60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00215B" w:rsidRPr="0073225A" w:rsidRDefault="0000215B" w:rsidP="00CB60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215B" w:rsidRDefault="0000215B" w:rsidP="00FD312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F66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в</w:t>
      </w:r>
      <w:r w:rsidRPr="00FD31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Положение о порядке предоставления и рассмотрения ежегодного отчета Главы Новоселовского района Красноярского края о результатах деятельности, утвержденное решением Новоселовского районного Совета депутатов от 28.11.2017 № 36-191-69р следующие изменения:</w:t>
      </w:r>
    </w:p>
    <w:p w:rsidR="0000215B" w:rsidRDefault="0000215B" w:rsidP="00852FB1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1.1. второе предложение абзаца второго пункта 5.3 </w:t>
      </w:r>
      <w:r w:rsidRPr="000B1F81">
        <w:rPr>
          <w:rFonts w:ascii="Times New Roman" w:hAnsi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00215B" w:rsidRPr="00852FB1" w:rsidRDefault="0000215B" w:rsidP="00852F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 xml:space="preserve">В случае неудовлетворительной оценки деятельности Главы района </w:t>
      </w:r>
      <w:r w:rsidRPr="00E9449B">
        <w:rPr>
          <w:rFonts w:ascii="Times New Roman" w:hAnsi="Times New Roman"/>
          <w:sz w:val="28"/>
          <w:szCs w:val="28"/>
        </w:rPr>
        <w:t>могут быть указаны рекомендации Главе района в части неисполненных или неэффективно исполненных полномочий по реш</w:t>
      </w:r>
      <w:r>
        <w:rPr>
          <w:rFonts w:ascii="Times New Roman" w:hAnsi="Times New Roman"/>
          <w:sz w:val="28"/>
          <w:szCs w:val="28"/>
        </w:rPr>
        <w:t>ению вопросов местного значения;</w:t>
      </w:r>
      <w:r>
        <w:rPr>
          <w:rFonts w:ascii="Times New Roman" w:hAnsi="Times New Roman"/>
          <w:sz w:val="28"/>
          <w:szCs w:val="28"/>
          <w:lang w:eastAsia="ru-RU"/>
        </w:rPr>
        <w:t>»;</w:t>
      </w:r>
      <w:r w:rsidRPr="00CE7C3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0215B" w:rsidRPr="00A05AAB" w:rsidRDefault="0000215B" w:rsidP="008D5476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05AAB">
        <w:rPr>
          <w:rFonts w:ascii="Times New Roman" w:hAnsi="Times New Roman"/>
          <w:sz w:val="28"/>
          <w:szCs w:val="28"/>
          <w:lang w:eastAsia="ru-RU"/>
        </w:rPr>
        <w:t>. 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Новоселовского районного Совета депутатов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по социальной политике и развитию местного самоуправления (О.В. Горбунов).</w:t>
      </w:r>
    </w:p>
    <w:p w:rsidR="0000215B" w:rsidRPr="00A05AAB" w:rsidRDefault="0000215B" w:rsidP="008D5476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00215B" w:rsidRDefault="0000215B" w:rsidP="008D5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215B" w:rsidRPr="00AA6C2C" w:rsidRDefault="0000215B" w:rsidP="008D5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00215B" w:rsidTr="003555A0">
        <w:tc>
          <w:tcPr>
            <w:tcW w:w="4785" w:type="dxa"/>
          </w:tcPr>
          <w:p w:rsidR="0000215B" w:rsidRPr="003555A0" w:rsidRDefault="0000215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00215B" w:rsidRPr="003555A0" w:rsidRDefault="0000215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215B" w:rsidRPr="003555A0" w:rsidRDefault="0000215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_________________Л.Ю. Толстикова</w:t>
            </w:r>
          </w:p>
        </w:tc>
        <w:tc>
          <w:tcPr>
            <w:tcW w:w="4786" w:type="dxa"/>
          </w:tcPr>
          <w:p w:rsidR="0000215B" w:rsidRDefault="0000215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Исполняющий обязанности </w:t>
            </w:r>
          </w:p>
          <w:p w:rsidR="0000215B" w:rsidRPr="003555A0" w:rsidRDefault="0000215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Главы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Новоселовского </w:t>
            </w: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  <w:p w:rsidR="0000215B" w:rsidRPr="003555A0" w:rsidRDefault="0000215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215B" w:rsidRPr="003555A0" w:rsidRDefault="0000215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_________________ Е.В. Анашкин</w:t>
            </w:r>
          </w:p>
        </w:tc>
      </w:tr>
    </w:tbl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p w:rsidR="0000215B" w:rsidRDefault="0000215B"/>
    <w:sectPr w:rsidR="0000215B" w:rsidSect="00A0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0BD"/>
    <w:rsid w:val="0000215B"/>
    <w:rsid w:val="000B1F81"/>
    <w:rsid w:val="000B7361"/>
    <w:rsid w:val="000F2AA9"/>
    <w:rsid w:val="001222FD"/>
    <w:rsid w:val="00152380"/>
    <w:rsid w:val="0017091C"/>
    <w:rsid w:val="00290F70"/>
    <w:rsid w:val="002D4A65"/>
    <w:rsid w:val="003263B4"/>
    <w:rsid w:val="003555A0"/>
    <w:rsid w:val="00372C21"/>
    <w:rsid w:val="004E015C"/>
    <w:rsid w:val="00500577"/>
    <w:rsid w:val="00611133"/>
    <w:rsid w:val="006176A9"/>
    <w:rsid w:val="006B40AE"/>
    <w:rsid w:val="007066F2"/>
    <w:rsid w:val="00707028"/>
    <w:rsid w:val="00710603"/>
    <w:rsid w:val="0073225A"/>
    <w:rsid w:val="00775D89"/>
    <w:rsid w:val="007C00DF"/>
    <w:rsid w:val="007C1653"/>
    <w:rsid w:val="007E4BAA"/>
    <w:rsid w:val="00852FB1"/>
    <w:rsid w:val="008B0E86"/>
    <w:rsid w:val="008D5476"/>
    <w:rsid w:val="008F3C68"/>
    <w:rsid w:val="008F6634"/>
    <w:rsid w:val="00A05A3C"/>
    <w:rsid w:val="00A05AAB"/>
    <w:rsid w:val="00A927BF"/>
    <w:rsid w:val="00AA6C2C"/>
    <w:rsid w:val="00AE0F4B"/>
    <w:rsid w:val="00B8236C"/>
    <w:rsid w:val="00B93D12"/>
    <w:rsid w:val="00C73A69"/>
    <w:rsid w:val="00CB60BD"/>
    <w:rsid w:val="00CE7C34"/>
    <w:rsid w:val="00DA3F31"/>
    <w:rsid w:val="00DB16F8"/>
    <w:rsid w:val="00E57424"/>
    <w:rsid w:val="00E9449B"/>
    <w:rsid w:val="00E94DB2"/>
    <w:rsid w:val="00F52F7C"/>
    <w:rsid w:val="00FD3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B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72C2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2C2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NoSpacing">
    <w:name w:val="No Spacing"/>
    <w:uiPriority w:val="99"/>
    <w:qFormat/>
    <w:rsid w:val="00CB60BD"/>
    <w:rPr>
      <w:lang w:eastAsia="en-US"/>
    </w:rPr>
  </w:style>
  <w:style w:type="table" w:styleId="TableGrid">
    <w:name w:val="Table Grid"/>
    <w:basedOn w:val="TableNormal"/>
    <w:uiPriority w:val="99"/>
    <w:rsid w:val="008D54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16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2</Pages>
  <Words>276</Words>
  <Characters>1579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10</cp:revision>
  <cp:lastPrinted>2018-06-20T07:25:00Z</cp:lastPrinted>
  <dcterms:created xsi:type="dcterms:W3CDTF">2018-06-06T04:07:00Z</dcterms:created>
  <dcterms:modified xsi:type="dcterms:W3CDTF">2018-06-20T07:40:00Z</dcterms:modified>
</cp:coreProperties>
</file>