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65" w:rsidRPr="0073225A" w:rsidRDefault="00213865" w:rsidP="00383D9C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213865" w:rsidRPr="0073225A" w:rsidRDefault="00213865" w:rsidP="00383D9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73225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213865" w:rsidRPr="0073225A" w:rsidRDefault="00213865" w:rsidP="00383D9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13865" w:rsidRPr="0073225A" w:rsidRDefault="00213865" w:rsidP="00383D9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213865" w:rsidRPr="0073225A" w:rsidRDefault="00213865" w:rsidP="00383D9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213865" w:rsidRPr="0073225A" w:rsidRDefault="00213865" w:rsidP="00383D9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13865" w:rsidRPr="0073225A" w:rsidRDefault="00213865" w:rsidP="00383D9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213865" w:rsidRPr="00DB5D2C" w:rsidRDefault="00213865" w:rsidP="00383D9C">
      <w:pPr>
        <w:shd w:val="clear" w:color="auto" w:fill="FFFFFF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213865" w:rsidRDefault="00213865" w:rsidP="00DB5D2C">
      <w:pPr>
        <w:pStyle w:val="Heading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30 августа 2018 года                    с. Новоселово                              №  47-259-54р</w:t>
      </w:r>
    </w:p>
    <w:p w:rsidR="00213865" w:rsidRPr="00DD26FF" w:rsidRDefault="00213865" w:rsidP="00383D9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DD26FF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213865" w:rsidRPr="0073225A" w:rsidRDefault="00213865" w:rsidP="00383D9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213865" w:rsidRPr="00C64EFE" w:rsidTr="00242FB2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13865" w:rsidRPr="00C64EFE" w:rsidRDefault="00213865" w:rsidP="00242FB2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внесении изменений</w:t>
            </w:r>
            <w:r w:rsidRPr="00C64EFE">
              <w:rPr>
                <w:rFonts w:ascii="Times New Roman" w:hAnsi="Times New Roman"/>
                <w:sz w:val="28"/>
                <w:szCs w:val="28"/>
              </w:rPr>
              <w:t xml:space="preserve"> в Положение о порядке и условиях приватизации муниципального имущества муниципального образования Новоселовский район, утвержденное решением Новоселовского районного Совета депутатов от 06.05.2016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C64EFE">
              <w:rPr>
                <w:rFonts w:ascii="Times New Roman" w:hAnsi="Times New Roman"/>
                <w:sz w:val="28"/>
                <w:szCs w:val="28"/>
              </w:rPr>
              <w:t xml:space="preserve">№ 9-52-24р </w:t>
            </w:r>
          </w:p>
          <w:p w:rsidR="00213865" w:rsidRPr="0073225A" w:rsidRDefault="00213865" w:rsidP="00242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13865" w:rsidRDefault="00213865" w:rsidP="00383D9C">
      <w:pPr>
        <w:pStyle w:val="NoSpacing"/>
        <w:ind w:firstLine="85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13865" w:rsidRPr="0073225A" w:rsidRDefault="00213865" w:rsidP="00383D9C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целях приведения Положения</w:t>
      </w:r>
      <w:r w:rsidRPr="0073225A">
        <w:rPr>
          <w:rFonts w:ascii="Times New Roman" w:hAnsi="Times New Roman"/>
          <w:sz w:val="28"/>
          <w:szCs w:val="28"/>
        </w:rPr>
        <w:t xml:space="preserve"> </w:t>
      </w:r>
      <w:r w:rsidRPr="006F4005">
        <w:rPr>
          <w:rFonts w:ascii="Times New Roman" w:hAnsi="Times New Roman"/>
          <w:sz w:val="28"/>
          <w:szCs w:val="28"/>
        </w:rPr>
        <w:t>о порядке и услов</w:t>
      </w:r>
      <w:r>
        <w:rPr>
          <w:rFonts w:ascii="Times New Roman" w:hAnsi="Times New Roman"/>
          <w:sz w:val="28"/>
          <w:szCs w:val="28"/>
        </w:rPr>
        <w:t xml:space="preserve">иях приватизации муниципального </w:t>
      </w:r>
      <w:r w:rsidRPr="006F4005">
        <w:rPr>
          <w:rFonts w:ascii="Times New Roman" w:hAnsi="Times New Roman"/>
          <w:sz w:val="28"/>
          <w:szCs w:val="28"/>
        </w:rPr>
        <w:t>имущества муниципального образования Новоселовский район</w:t>
      </w:r>
      <w:r>
        <w:rPr>
          <w:rFonts w:ascii="Times New Roman" w:hAnsi="Times New Roman"/>
          <w:sz w:val="28"/>
          <w:szCs w:val="28"/>
        </w:rPr>
        <w:t>, утвержденного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районного Совета депутатов от 06.05.2016 № 9-52-24р</w:t>
      </w:r>
      <w:r>
        <w:rPr>
          <w:rFonts w:ascii="Times New Roman" w:hAnsi="Times New Roman"/>
          <w:sz w:val="28"/>
          <w:szCs w:val="28"/>
        </w:rPr>
        <w:t>,</w:t>
      </w:r>
      <w:r w:rsidRPr="006F4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соответствие с</w:t>
      </w:r>
      <w:r>
        <w:rPr>
          <w:rFonts w:ascii="Times New Roman" w:hAnsi="Times New Roman"/>
          <w:sz w:val="28"/>
          <w:szCs w:val="28"/>
          <w:lang w:eastAsia="ru-RU"/>
        </w:rPr>
        <w:t>о статьей 5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 закона от 21.12.2001 № 178-ФЗ (ред. от 31.05.2018) «О приватизации государственного и муниципального имущества»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213865" w:rsidRPr="0073225A" w:rsidRDefault="00213865" w:rsidP="00383D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3865" w:rsidRPr="0073225A" w:rsidRDefault="00213865" w:rsidP="00383D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213865" w:rsidRPr="0073225A" w:rsidRDefault="00213865" w:rsidP="00383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3865" w:rsidRDefault="00213865" w:rsidP="00383D9C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</w:t>
      </w:r>
      <w:r w:rsidRPr="006F4005">
        <w:rPr>
          <w:rFonts w:ascii="Times New Roman" w:hAnsi="Times New Roman"/>
          <w:sz w:val="28"/>
          <w:szCs w:val="28"/>
        </w:rPr>
        <w:t>о порядке и услов</w:t>
      </w:r>
      <w:r>
        <w:rPr>
          <w:rFonts w:ascii="Times New Roman" w:hAnsi="Times New Roman"/>
          <w:sz w:val="28"/>
          <w:szCs w:val="28"/>
        </w:rPr>
        <w:t xml:space="preserve">иях приватизации муниципального </w:t>
      </w:r>
      <w:r w:rsidRPr="006F4005">
        <w:rPr>
          <w:rFonts w:ascii="Times New Roman" w:hAnsi="Times New Roman"/>
          <w:sz w:val="28"/>
          <w:szCs w:val="28"/>
        </w:rPr>
        <w:t>имущества муниципального образования Новоселовский район</w:t>
      </w:r>
      <w:r>
        <w:rPr>
          <w:rFonts w:ascii="Times New Roman" w:hAnsi="Times New Roman"/>
          <w:sz w:val="28"/>
          <w:szCs w:val="28"/>
        </w:rPr>
        <w:t>, утвержденное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районного Совета депутатов от 06.05.2016 № 9-52-24р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213865" w:rsidRPr="0073225A" w:rsidRDefault="00213865" w:rsidP="00383D9C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73225A">
        <w:rPr>
          <w:rFonts w:ascii="Times New Roman" w:hAnsi="Times New Roman"/>
          <w:sz w:val="28"/>
          <w:szCs w:val="28"/>
        </w:rPr>
        <w:t>Пункт 1.6. изложить в следующей редакции:</w:t>
      </w:r>
    </w:p>
    <w:p w:rsidR="00213865" w:rsidRDefault="00213865" w:rsidP="00383D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1.6.</w:t>
      </w:r>
      <w:r w:rsidRPr="00383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213865" w:rsidRDefault="00213865" w:rsidP="00383D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:rsidR="00213865" w:rsidRPr="00A609A8" w:rsidRDefault="00213865" w:rsidP="00A609A8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609A8">
        <w:rPr>
          <w:rFonts w:ascii="Times New Roman" w:hAnsi="Times New Roman"/>
          <w:sz w:val="28"/>
          <w:szCs w:val="28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213865" w:rsidRDefault="00213865" w:rsidP="00E21683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609A8">
        <w:rPr>
          <w:rFonts w:ascii="Times New Roman" w:hAnsi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>
        <w:rPr>
          <w:rFonts w:ascii="Times New Roman" w:hAnsi="Times New Roman"/>
          <w:sz w:val="28"/>
          <w:szCs w:val="28"/>
        </w:rPr>
        <w:t>перечень</w:t>
      </w:r>
      <w:r w:rsidRPr="00A609A8">
        <w:rPr>
          <w:rFonts w:ascii="Times New Roman" w:hAnsi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  <w:r w:rsidRPr="0073225A">
        <w:rPr>
          <w:rFonts w:ascii="Times New Roman" w:hAnsi="Times New Roman"/>
          <w:sz w:val="28"/>
          <w:szCs w:val="28"/>
        </w:rPr>
        <w:t>».</w:t>
      </w:r>
    </w:p>
    <w:p w:rsidR="00213865" w:rsidRDefault="00213865" w:rsidP="000B4E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 Второе предложение абзаца 2 подпункта 6.1 пункта 6 исключить.</w:t>
      </w:r>
      <w:bookmarkStart w:id="0" w:name="_GoBack"/>
      <w:bookmarkEnd w:id="0"/>
    </w:p>
    <w:p w:rsidR="00213865" w:rsidRPr="0073225A" w:rsidRDefault="00213865" w:rsidP="000B4E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 Контроль за исполнением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 решения возложить на п</w:t>
      </w:r>
      <w:r>
        <w:rPr>
          <w:rFonts w:ascii="Times New Roman" w:hAnsi="Times New Roman"/>
          <w:sz w:val="28"/>
          <w:szCs w:val="28"/>
          <w:lang w:eastAsia="ru-RU"/>
        </w:rPr>
        <w:t>остоянную комиссию по финансам</w:t>
      </w:r>
      <w:r w:rsidRPr="0073225A">
        <w:rPr>
          <w:rFonts w:ascii="Times New Roman" w:hAnsi="Times New Roman"/>
          <w:sz w:val="28"/>
          <w:szCs w:val="28"/>
          <w:lang w:eastAsia="ru-RU"/>
        </w:rPr>
        <w:t>, налоговой политике, малому и среднему предпринимательству Новоселовского районного Совета депутатов (Злотников С.А.).</w:t>
      </w:r>
    </w:p>
    <w:p w:rsidR="00213865" w:rsidRPr="0073225A" w:rsidRDefault="00213865" w:rsidP="000B4E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213865" w:rsidRDefault="00213865" w:rsidP="00383D9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13865" w:rsidRDefault="00213865" w:rsidP="00383D9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13865" w:rsidRPr="0073225A" w:rsidRDefault="00213865" w:rsidP="00383D9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13865" w:rsidRPr="0073225A" w:rsidRDefault="00213865" w:rsidP="00383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213865" w:rsidRPr="0073225A" w:rsidRDefault="00213865" w:rsidP="00383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213865" w:rsidRPr="0073225A" w:rsidRDefault="00213865" w:rsidP="00383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3865" w:rsidRDefault="00213865" w:rsidP="00383D9C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sectPr w:rsidR="00213865" w:rsidSect="00A82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D9C"/>
    <w:rsid w:val="000B4E84"/>
    <w:rsid w:val="00172F8A"/>
    <w:rsid w:val="00196469"/>
    <w:rsid w:val="001C33DF"/>
    <w:rsid w:val="001D0648"/>
    <w:rsid w:val="00211A26"/>
    <w:rsid w:val="00213865"/>
    <w:rsid w:val="00242FB2"/>
    <w:rsid w:val="002666D5"/>
    <w:rsid w:val="002D33CF"/>
    <w:rsid w:val="00307620"/>
    <w:rsid w:val="00352BF4"/>
    <w:rsid w:val="00383D9C"/>
    <w:rsid w:val="00404F62"/>
    <w:rsid w:val="00541F44"/>
    <w:rsid w:val="00621CE8"/>
    <w:rsid w:val="006F4005"/>
    <w:rsid w:val="0073225A"/>
    <w:rsid w:val="007339D3"/>
    <w:rsid w:val="008A4E94"/>
    <w:rsid w:val="00991D93"/>
    <w:rsid w:val="00A025AD"/>
    <w:rsid w:val="00A609A8"/>
    <w:rsid w:val="00A82705"/>
    <w:rsid w:val="00AA7D92"/>
    <w:rsid w:val="00C64EFE"/>
    <w:rsid w:val="00C67CBC"/>
    <w:rsid w:val="00CB089A"/>
    <w:rsid w:val="00D808B5"/>
    <w:rsid w:val="00DB5D2C"/>
    <w:rsid w:val="00DD26FF"/>
    <w:rsid w:val="00E21683"/>
    <w:rsid w:val="00E41910"/>
    <w:rsid w:val="00E817BB"/>
    <w:rsid w:val="00EF19D2"/>
    <w:rsid w:val="00F0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D9C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B5D2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B5D2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NoSpacing">
    <w:name w:val="No Spacing"/>
    <w:uiPriority w:val="99"/>
    <w:qFormat/>
    <w:rsid w:val="00383D9C"/>
    <w:rPr>
      <w:lang w:eastAsia="en-US"/>
    </w:rPr>
  </w:style>
  <w:style w:type="character" w:styleId="Hyperlink">
    <w:name w:val="Hyperlink"/>
    <w:basedOn w:val="DefaultParagraphFont"/>
    <w:uiPriority w:val="99"/>
    <w:rsid w:val="00A609A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438</Words>
  <Characters>2503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12</cp:revision>
  <cp:lastPrinted>2018-08-29T10:03:00Z</cp:lastPrinted>
  <dcterms:created xsi:type="dcterms:W3CDTF">2018-08-15T06:55:00Z</dcterms:created>
  <dcterms:modified xsi:type="dcterms:W3CDTF">2018-08-29T10:03:00Z</dcterms:modified>
</cp:coreProperties>
</file>