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87" w:rsidRPr="00535CB1" w:rsidRDefault="00411987" w:rsidP="005333EF">
      <w:pPr>
        <w:pStyle w:val="a3"/>
      </w:pPr>
      <w:r w:rsidRPr="00535CB1">
        <w:t>РОССИЙСКАЯ ФЕДЕРАЦИЯ</w:t>
      </w:r>
    </w:p>
    <w:p w:rsidR="00411987" w:rsidRPr="00535CB1" w:rsidRDefault="00411987" w:rsidP="005333EF">
      <w:pPr>
        <w:jc w:val="center"/>
        <w:rPr>
          <w:i/>
          <w:sz w:val="32"/>
        </w:rPr>
      </w:pPr>
      <w:r w:rsidRPr="00535CB1">
        <w:rPr>
          <w:i/>
          <w:sz w:val="32"/>
        </w:rPr>
        <w:t>КРАСНОЯРСКИЙ КРАЙ</w:t>
      </w:r>
    </w:p>
    <w:p w:rsidR="00411987" w:rsidRPr="00535CB1" w:rsidRDefault="00411987" w:rsidP="005333EF">
      <w:pPr>
        <w:jc w:val="center"/>
        <w:rPr>
          <w:i/>
          <w:sz w:val="32"/>
        </w:rPr>
      </w:pPr>
    </w:p>
    <w:p w:rsidR="00411987" w:rsidRPr="00535CB1" w:rsidRDefault="00411987" w:rsidP="005333EF">
      <w:pPr>
        <w:pStyle w:val="a5"/>
      </w:pPr>
      <w:r w:rsidRPr="00535CB1">
        <w:t>АДМИНИСТРАЦИЯ НОВОСЕЛОВСКОГО</w:t>
      </w:r>
    </w:p>
    <w:p w:rsidR="00411987" w:rsidRPr="00535CB1" w:rsidRDefault="00411987" w:rsidP="005333EF">
      <w:pPr>
        <w:pStyle w:val="a5"/>
      </w:pPr>
      <w:r w:rsidRPr="00535CB1">
        <w:t>РАЙОНА</w:t>
      </w:r>
    </w:p>
    <w:p w:rsidR="00411987" w:rsidRPr="00535CB1" w:rsidRDefault="00411987" w:rsidP="005333EF">
      <w:pPr>
        <w:jc w:val="center"/>
        <w:rPr>
          <w:b/>
          <w:sz w:val="36"/>
        </w:rPr>
      </w:pPr>
    </w:p>
    <w:p w:rsidR="00411987" w:rsidRDefault="00411987" w:rsidP="00FB44F9">
      <w:pPr>
        <w:jc w:val="center"/>
        <w:rPr>
          <w:b/>
          <w:sz w:val="40"/>
        </w:rPr>
      </w:pPr>
      <w:r w:rsidRPr="00535CB1">
        <w:rPr>
          <w:b/>
          <w:sz w:val="40"/>
        </w:rPr>
        <w:t>ПОСТАНОВЛЕНИЕ</w:t>
      </w:r>
    </w:p>
    <w:p w:rsidR="00411987" w:rsidRPr="00535CB1" w:rsidRDefault="00411987" w:rsidP="005333EF">
      <w:pPr>
        <w:jc w:val="center"/>
        <w:rPr>
          <w:b/>
          <w:sz w:val="40"/>
        </w:rPr>
      </w:pPr>
    </w:p>
    <w:p w:rsidR="00411987" w:rsidRDefault="00411987" w:rsidP="00FB44F9">
      <w:pPr>
        <w:jc w:val="both"/>
        <w:rPr>
          <w:sz w:val="28"/>
        </w:rPr>
      </w:pPr>
      <w:r w:rsidRPr="00535CB1">
        <w:rPr>
          <w:sz w:val="28"/>
        </w:rPr>
        <w:t>«</w:t>
      </w:r>
      <w:r w:rsidR="002546B4">
        <w:rPr>
          <w:sz w:val="28"/>
        </w:rPr>
        <w:t>01</w:t>
      </w:r>
      <w:r w:rsidRPr="00535CB1">
        <w:rPr>
          <w:sz w:val="28"/>
        </w:rPr>
        <w:t>»</w:t>
      </w:r>
      <w:r w:rsidR="002546B4">
        <w:rPr>
          <w:sz w:val="28"/>
        </w:rPr>
        <w:t xml:space="preserve"> 11 </w:t>
      </w:r>
      <w:r w:rsidRPr="00535CB1">
        <w:rPr>
          <w:sz w:val="28"/>
        </w:rPr>
        <w:t>20</w:t>
      </w:r>
      <w:r w:rsidR="00010E15">
        <w:rPr>
          <w:sz w:val="28"/>
        </w:rPr>
        <w:t>2</w:t>
      </w:r>
      <w:r w:rsidR="002A2280">
        <w:rPr>
          <w:sz w:val="28"/>
        </w:rPr>
        <w:t>2</w:t>
      </w:r>
      <w:r w:rsidR="00FB44F9">
        <w:rPr>
          <w:sz w:val="28"/>
        </w:rPr>
        <w:t xml:space="preserve">                         </w:t>
      </w:r>
      <w:r w:rsidR="002546B4">
        <w:rPr>
          <w:sz w:val="28"/>
        </w:rPr>
        <w:t xml:space="preserve">     </w:t>
      </w:r>
      <w:r w:rsidRPr="00535CB1">
        <w:rPr>
          <w:sz w:val="28"/>
        </w:rPr>
        <w:t xml:space="preserve">с.Новоселово            </w:t>
      </w:r>
      <w:r w:rsidR="00FB44F9">
        <w:rPr>
          <w:sz w:val="28"/>
        </w:rPr>
        <w:t xml:space="preserve">                       </w:t>
      </w:r>
      <w:r w:rsidR="002546B4">
        <w:rPr>
          <w:sz w:val="28"/>
        </w:rPr>
        <w:t xml:space="preserve">   </w:t>
      </w:r>
      <w:r w:rsidR="00FB44F9">
        <w:rPr>
          <w:sz w:val="28"/>
        </w:rPr>
        <w:t xml:space="preserve"> </w:t>
      </w:r>
      <w:r w:rsidRPr="00535CB1">
        <w:rPr>
          <w:sz w:val="28"/>
        </w:rPr>
        <w:t>№</w:t>
      </w:r>
      <w:r w:rsidR="002546B4">
        <w:rPr>
          <w:sz w:val="28"/>
        </w:rPr>
        <w:t xml:space="preserve"> 919</w:t>
      </w:r>
    </w:p>
    <w:p w:rsidR="00411987" w:rsidRDefault="00411987" w:rsidP="005333EF">
      <w:pPr>
        <w:jc w:val="both"/>
        <w:rPr>
          <w:sz w:val="28"/>
        </w:rPr>
      </w:pPr>
    </w:p>
    <w:p w:rsidR="00411987" w:rsidRPr="00535CB1" w:rsidRDefault="00411987" w:rsidP="005333EF">
      <w:pPr>
        <w:jc w:val="both"/>
        <w:rPr>
          <w:sz w:val="28"/>
        </w:rPr>
      </w:pPr>
    </w:p>
    <w:p w:rsidR="00C41287" w:rsidRDefault="00C41287" w:rsidP="00C41287">
      <w:pPr>
        <w:shd w:val="clear" w:color="auto" w:fill="FFFFFF"/>
        <w:ind w:left="11" w:right="-6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О внесении изменений в постановление администрации</w:t>
      </w:r>
      <w:r w:rsidR="000A0272">
        <w:rPr>
          <w:spacing w:val="-11"/>
          <w:sz w:val="28"/>
          <w:szCs w:val="28"/>
        </w:rPr>
        <w:t xml:space="preserve"> Новоселовского</w:t>
      </w:r>
      <w:r>
        <w:rPr>
          <w:spacing w:val="-11"/>
          <w:sz w:val="28"/>
          <w:szCs w:val="28"/>
        </w:rPr>
        <w:t xml:space="preserve"> района от 08.11.2016 №444 «</w:t>
      </w:r>
      <w:r w:rsidR="00411987" w:rsidRPr="00535CB1">
        <w:rPr>
          <w:spacing w:val="-11"/>
          <w:sz w:val="28"/>
          <w:szCs w:val="28"/>
        </w:rPr>
        <w:t>О</w:t>
      </w:r>
      <w:r w:rsidR="00411987">
        <w:rPr>
          <w:spacing w:val="-11"/>
          <w:sz w:val="28"/>
          <w:szCs w:val="28"/>
        </w:rPr>
        <w:t>б утверждении муниципальной программы</w:t>
      </w:r>
      <w:r w:rsidR="002546B4">
        <w:rPr>
          <w:spacing w:val="-11"/>
          <w:sz w:val="28"/>
          <w:szCs w:val="28"/>
        </w:rPr>
        <w:t xml:space="preserve"> </w:t>
      </w:r>
      <w:r w:rsidR="00411987">
        <w:rPr>
          <w:spacing w:val="-11"/>
          <w:sz w:val="28"/>
          <w:szCs w:val="28"/>
        </w:rPr>
        <w:t xml:space="preserve">Новоселовского района «Управление муниципальными  финансами» </w:t>
      </w:r>
    </w:p>
    <w:p w:rsidR="000B34CD" w:rsidRDefault="000B34CD" w:rsidP="000A0272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52BA7" w:rsidRPr="000A0272" w:rsidRDefault="000A0272" w:rsidP="000A02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179 Бюджетного  кодекса Российской Федерации, постановлением администрации Новоселовского района от 13.08.2013 № 498  «Об утверждении Порядка принятия решений о разработке муниципальных программ Новоселовского района, их формировании и реализации», от 20.08.2013 № 520 «Об утверждении перечня муниципальных программ Новоселовского района», руководствуясь статьей 18 Устава Новоселовского района,</w:t>
      </w:r>
    </w:p>
    <w:p w:rsidR="00963A00" w:rsidRDefault="00411987" w:rsidP="000A0272">
      <w:pPr>
        <w:shd w:val="clear" w:color="auto" w:fill="FFFFFF"/>
        <w:spacing w:before="317"/>
        <w:ind w:left="3528"/>
        <w:rPr>
          <w:spacing w:val="-19"/>
          <w:sz w:val="28"/>
          <w:szCs w:val="28"/>
        </w:rPr>
      </w:pPr>
      <w:r w:rsidRPr="00DF5131">
        <w:rPr>
          <w:spacing w:val="-19"/>
          <w:sz w:val="28"/>
          <w:szCs w:val="28"/>
        </w:rPr>
        <w:t>ПОСТАНОВЛЯЮ:</w:t>
      </w:r>
    </w:p>
    <w:p w:rsidR="00411987" w:rsidRPr="00963A00" w:rsidRDefault="00963A00" w:rsidP="00963A0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Внести в постановление администрации</w:t>
      </w:r>
      <w:r w:rsidR="000A0272">
        <w:rPr>
          <w:spacing w:val="-11"/>
          <w:sz w:val="28"/>
          <w:szCs w:val="28"/>
        </w:rPr>
        <w:t xml:space="preserve"> Новоселовского</w:t>
      </w:r>
      <w:r>
        <w:rPr>
          <w:spacing w:val="-11"/>
          <w:sz w:val="28"/>
          <w:szCs w:val="28"/>
        </w:rPr>
        <w:t xml:space="preserve"> района от 08.11.2016 №444 «Об утверждении</w:t>
      </w:r>
      <w:r w:rsidR="00411987">
        <w:rPr>
          <w:spacing w:val="-11"/>
          <w:sz w:val="28"/>
          <w:szCs w:val="28"/>
        </w:rPr>
        <w:t xml:space="preserve"> муниципальн</w:t>
      </w:r>
      <w:r>
        <w:rPr>
          <w:spacing w:val="-11"/>
          <w:sz w:val="28"/>
          <w:szCs w:val="28"/>
        </w:rPr>
        <w:t>ой</w:t>
      </w:r>
      <w:r w:rsidR="00411987">
        <w:rPr>
          <w:spacing w:val="-11"/>
          <w:sz w:val="28"/>
          <w:szCs w:val="28"/>
        </w:rPr>
        <w:t xml:space="preserve"> программ</w:t>
      </w:r>
      <w:r>
        <w:rPr>
          <w:spacing w:val="-11"/>
          <w:sz w:val="28"/>
          <w:szCs w:val="28"/>
        </w:rPr>
        <w:t>ы</w:t>
      </w:r>
      <w:r w:rsidR="00411987">
        <w:rPr>
          <w:spacing w:val="-11"/>
          <w:sz w:val="28"/>
          <w:szCs w:val="28"/>
        </w:rPr>
        <w:t xml:space="preserve"> Новоселовского района «Управление муниципальными финансами»</w:t>
      </w:r>
      <w:r>
        <w:rPr>
          <w:spacing w:val="-11"/>
          <w:sz w:val="28"/>
          <w:szCs w:val="28"/>
        </w:rPr>
        <w:t xml:space="preserve"> следующее изменение:</w:t>
      </w:r>
    </w:p>
    <w:p w:rsidR="00963A00" w:rsidRPr="00D77376" w:rsidRDefault="000A0272" w:rsidP="00963A0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приложение «</w:t>
      </w:r>
      <w:r w:rsidR="00832CB8">
        <w:rPr>
          <w:spacing w:val="-11"/>
          <w:sz w:val="28"/>
          <w:szCs w:val="28"/>
        </w:rPr>
        <w:t>м</w:t>
      </w:r>
      <w:r w:rsidR="00652BA7">
        <w:rPr>
          <w:spacing w:val="-11"/>
          <w:sz w:val="28"/>
          <w:szCs w:val="28"/>
        </w:rPr>
        <w:t>униципальн</w:t>
      </w:r>
      <w:r>
        <w:rPr>
          <w:spacing w:val="-11"/>
          <w:sz w:val="28"/>
          <w:szCs w:val="28"/>
        </w:rPr>
        <w:t>ая</w:t>
      </w:r>
      <w:r w:rsidR="00652BA7">
        <w:rPr>
          <w:spacing w:val="-11"/>
          <w:sz w:val="28"/>
          <w:szCs w:val="28"/>
        </w:rPr>
        <w:t xml:space="preserve"> программ</w:t>
      </w:r>
      <w:r>
        <w:rPr>
          <w:spacing w:val="-11"/>
          <w:sz w:val="28"/>
          <w:szCs w:val="28"/>
        </w:rPr>
        <w:t>а</w:t>
      </w:r>
      <w:r w:rsidR="00652BA7">
        <w:rPr>
          <w:spacing w:val="-11"/>
          <w:sz w:val="28"/>
          <w:szCs w:val="28"/>
        </w:rPr>
        <w:t xml:space="preserve"> Новоселовского района «Управление муниципальными финансами» </w:t>
      </w:r>
      <w:r w:rsidR="00963A00">
        <w:rPr>
          <w:spacing w:val="-11"/>
          <w:sz w:val="28"/>
          <w:szCs w:val="28"/>
        </w:rPr>
        <w:t>изложить в ново</w:t>
      </w:r>
      <w:r w:rsidR="00652BA7">
        <w:rPr>
          <w:spacing w:val="-11"/>
          <w:sz w:val="28"/>
          <w:szCs w:val="28"/>
        </w:rPr>
        <w:t>й редакции, согласно приложению</w:t>
      </w:r>
      <w:r>
        <w:rPr>
          <w:spacing w:val="-11"/>
          <w:sz w:val="28"/>
          <w:szCs w:val="28"/>
        </w:rPr>
        <w:t xml:space="preserve"> к настоящему постановлению</w:t>
      </w:r>
      <w:r w:rsidR="00963A00">
        <w:rPr>
          <w:spacing w:val="-11"/>
          <w:sz w:val="28"/>
          <w:szCs w:val="28"/>
        </w:rPr>
        <w:t>.</w:t>
      </w:r>
    </w:p>
    <w:p w:rsidR="00411987" w:rsidRDefault="00411987" w:rsidP="00963A0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936FB4">
        <w:rPr>
          <w:sz w:val="28"/>
          <w:szCs w:val="28"/>
        </w:rPr>
        <w:t xml:space="preserve"> </w:t>
      </w:r>
      <w:r w:rsidR="00963A00">
        <w:rPr>
          <w:sz w:val="28"/>
          <w:szCs w:val="28"/>
        </w:rPr>
        <w:t>вы</w:t>
      </w:r>
      <w:r>
        <w:rPr>
          <w:sz w:val="28"/>
          <w:szCs w:val="28"/>
        </w:rPr>
        <w:t>полнением настоящего постановления возложить на заместителя Главы Новоселовского района по финансово-экономическим вопросам – руководителя районного финансового управления администрации Новоселовского района  Л.М. Ковалеву.</w:t>
      </w:r>
    </w:p>
    <w:p w:rsidR="00522575" w:rsidRPr="003B2888" w:rsidRDefault="00522575" w:rsidP="00963A00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>
        <w:rPr>
          <w:sz w:val="28"/>
          <w:szCs w:val="28"/>
          <w:lang w:val="en-US"/>
        </w:rPr>
        <w:t>gasu</w:t>
      </w:r>
      <w:r w:rsidRPr="0052257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52257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22575">
        <w:rPr>
          <w:sz w:val="28"/>
          <w:szCs w:val="28"/>
        </w:rPr>
        <w:t>).</w:t>
      </w:r>
    </w:p>
    <w:p w:rsidR="00411987" w:rsidRDefault="00411987" w:rsidP="005D1313">
      <w:pPr>
        <w:numPr>
          <w:ilvl w:val="0"/>
          <w:numId w:val="1"/>
        </w:numPr>
        <w:ind w:left="0" w:firstLine="763"/>
        <w:jc w:val="both"/>
        <w:rPr>
          <w:sz w:val="28"/>
          <w:szCs w:val="28"/>
        </w:rPr>
      </w:pPr>
      <w:r w:rsidRPr="00535CB1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с 1 января 20</w:t>
      </w:r>
      <w:r w:rsidR="00522575">
        <w:rPr>
          <w:sz w:val="28"/>
          <w:szCs w:val="28"/>
        </w:rPr>
        <w:t>2</w:t>
      </w:r>
      <w:r w:rsidR="002A22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но не</w:t>
      </w:r>
      <w:r w:rsidR="00AC5381">
        <w:rPr>
          <w:sz w:val="28"/>
          <w:szCs w:val="28"/>
        </w:rPr>
        <w:t xml:space="preserve"> ранее</w:t>
      </w:r>
      <w:r w:rsidRPr="00535CB1">
        <w:rPr>
          <w:sz w:val="28"/>
          <w:szCs w:val="28"/>
        </w:rPr>
        <w:t xml:space="preserve"> официального опубликования в </w:t>
      </w:r>
      <w:r>
        <w:rPr>
          <w:sz w:val="28"/>
          <w:szCs w:val="28"/>
        </w:rPr>
        <w:t>периодическом печатном издании «Официальный вестник Новоселовского района»</w:t>
      </w:r>
      <w:r w:rsidRPr="00535CB1">
        <w:rPr>
          <w:sz w:val="28"/>
          <w:szCs w:val="28"/>
        </w:rPr>
        <w:t>.</w:t>
      </w:r>
    </w:p>
    <w:p w:rsidR="00411987" w:rsidRDefault="00411987" w:rsidP="005D1313">
      <w:pPr>
        <w:jc w:val="both"/>
        <w:rPr>
          <w:spacing w:val="-12"/>
          <w:sz w:val="28"/>
          <w:szCs w:val="28"/>
        </w:rPr>
      </w:pPr>
    </w:p>
    <w:p w:rsidR="00411987" w:rsidRDefault="00411987" w:rsidP="00CC78AF">
      <w:pPr>
        <w:rPr>
          <w:spacing w:val="-12"/>
          <w:sz w:val="28"/>
          <w:szCs w:val="28"/>
        </w:rPr>
      </w:pPr>
    </w:p>
    <w:p w:rsidR="00411987" w:rsidRDefault="00411987" w:rsidP="00CC78AF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Глав</w:t>
      </w:r>
      <w:r w:rsidR="00452171">
        <w:rPr>
          <w:spacing w:val="-12"/>
          <w:sz w:val="28"/>
          <w:szCs w:val="28"/>
        </w:rPr>
        <w:t>а</w:t>
      </w:r>
      <w:r>
        <w:rPr>
          <w:spacing w:val="-12"/>
          <w:sz w:val="28"/>
          <w:szCs w:val="28"/>
        </w:rPr>
        <w:t xml:space="preserve"> района </w:t>
      </w:r>
      <w:r w:rsidR="00FB44F9">
        <w:rPr>
          <w:spacing w:val="-12"/>
          <w:sz w:val="28"/>
          <w:szCs w:val="28"/>
        </w:rPr>
        <w:t xml:space="preserve">                                                                                                     </w:t>
      </w:r>
      <w:r w:rsidR="00452171">
        <w:rPr>
          <w:spacing w:val="-12"/>
          <w:sz w:val="28"/>
          <w:szCs w:val="28"/>
        </w:rPr>
        <w:t>Н.Н.Филимонов</w:t>
      </w:r>
    </w:p>
    <w:p w:rsidR="00411987" w:rsidRDefault="00411987" w:rsidP="00CC78AF">
      <w:pPr>
        <w:rPr>
          <w:spacing w:val="-12"/>
          <w:sz w:val="28"/>
          <w:szCs w:val="28"/>
        </w:rPr>
      </w:pPr>
    </w:p>
    <w:p w:rsidR="00652BA7" w:rsidRDefault="00652BA7" w:rsidP="00CC78AF">
      <w:pPr>
        <w:rPr>
          <w:spacing w:val="-11"/>
        </w:rPr>
      </w:pPr>
    </w:p>
    <w:p w:rsidR="00CF4B7A" w:rsidRDefault="00652BA7" w:rsidP="00CC78AF">
      <w:pPr>
        <w:rPr>
          <w:spacing w:val="-11"/>
        </w:rPr>
      </w:pPr>
      <w:r>
        <w:rPr>
          <w:spacing w:val="-11"/>
        </w:rPr>
        <w:t>Ковалёва Л.М.</w:t>
      </w:r>
    </w:p>
    <w:p w:rsidR="00411987" w:rsidRDefault="00411987" w:rsidP="00CC78AF">
      <w:pPr>
        <w:rPr>
          <w:spacing w:val="-16"/>
        </w:rPr>
      </w:pPr>
      <w:r w:rsidRPr="00C87E15">
        <w:rPr>
          <w:spacing w:val="-11"/>
        </w:rPr>
        <w:t xml:space="preserve">39147 </w:t>
      </w:r>
      <w:r w:rsidR="00963A00">
        <w:rPr>
          <w:spacing w:val="-16"/>
        </w:rPr>
        <w:t>91</w:t>
      </w:r>
      <w:r w:rsidR="00652BA7">
        <w:rPr>
          <w:spacing w:val="-16"/>
        </w:rPr>
        <w:t>535</w:t>
      </w:r>
    </w:p>
    <w:p w:rsidR="00FF011C" w:rsidRDefault="00FF011C" w:rsidP="00CC78AF">
      <w:pPr>
        <w:rPr>
          <w:spacing w:val="-16"/>
        </w:rPr>
      </w:pP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Приложение 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="00936FB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</w:p>
    <w:p w:rsidR="00FF011C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от </w:t>
      </w:r>
      <w:r w:rsidR="00936FB4">
        <w:rPr>
          <w:sz w:val="28"/>
          <w:szCs w:val="28"/>
        </w:rPr>
        <w:t>01.11.</w:t>
      </w:r>
      <w:r>
        <w:rPr>
          <w:sz w:val="28"/>
          <w:szCs w:val="28"/>
        </w:rPr>
        <w:t>20</w:t>
      </w:r>
      <w:r w:rsidR="007B3B7A">
        <w:rPr>
          <w:sz w:val="28"/>
          <w:szCs w:val="28"/>
        </w:rPr>
        <w:t>2</w:t>
      </w:r>
      <w:r w:rsidR="00B11C45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36FB4">
        <w:rPr>
          <w:sz w:val="28"/>
          <w:szCs w:val="28"/>
        </w:rPr>
        <w:t>919</w:t>
      </w:r>
    </w:p>
    <w:p w:rsidR="00C002CC" w:rsidRDefault="00C002CC" w:rsidP="00FF011C">
      <w:pPr>
        <w:ind w:left="5245"/>
        <w:rPr>
          <w:sz w:val="28"/>
          <w:szCs w:val="28"/>
        </w:rPr>
      </w:pP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Приложение 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="00936FB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08.11.2016 № 444</w:t>
      </w:r>
    </w:p>
    <w:p w:rsidR="00FF011C" w:rsidRPr="001F2AC0" w:rsidRDefault="00FF011C" w:rsidP="00FF011C">
      <w:pPr>
        <w:ind w:left="5670"/>
        <w:jc w:val="center"/>
        <w:rPr>
          <w:sz w:val="28"/>
          <w:szCs w:val="28"/>
        </w:rPr>
      </w:pPr>
    </w:p>
    <w:p w:rsidR="00FF011C" w:rsidRPr="001F2AC0" w:rsidRDefault="00FF011C" w:rsidP="00FF01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Pr="001F2AC0">
        <w:rPr>
          <w:bCs/>
          <w:sz w:val="28"/>
          <w:szCs w:val="28"/>
        </w:rPr>
        <w:t xml:space="preserve"> программа </w:t>
      </w:r>
      <w:r>
        <w:rPr>
          <w:bCs/>
          <w:sz w:val="28"/>
          <w:szCs w:val="28"/>
        </w:rPr>
        <w:t>Новоселовского района</w:t>
      </w:r>
      <w:r w:rsidRPr="001F2AC0">
        <w:rPr>
          <w:bCs/>
          <w:sz w:val="28"/>
          <w:szCs w:val="28"/>
        </w:rPr>
        <w:t xml:space="preserve"> «</w:t>
      </w:r>
      <w:r w:rsidRPr="001F2AC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финансами </w:t>
      </w:r>
      <w:r>
        <w:rPr>
          <w:bCs/>
          <w:sz w:val="28"/>
          <w:szCs w:val="28"/>
        </w:rPr>
        <w:t xml:space="preserve">» </w:t>
      </w:r>
    </w:p>
    <w:p w:rsidR="00FF011C" w:rsidRPr="001F2AC0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widowControl/>
        <w:numPr>
          <w:ilvl w:val="0"/>
          <w:numId w:val="3"/>
        </w:numPr>
        <w:jc w:val="center"/>
        <w:rPr>
          <w:sz w:val="28"/>
          <w:szCs w:val="28"/>
        </w:rPr>
      </w:pPr>
      <w:r w:rsidRPr="001F2AC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 программы Новоселовского района</w:t>
      </w:r>
    </w:p>
    <w:p w:rsidR="00FF011C" w:rsidRPr="001F2AC0" w:rsidRDefault="00FF011C" w:rsidP="00FF011C">
      <w:pPr>
        <w:ind w:left="360"/>
        <w:jc w:val="center"/>
        <w:rPr>
          <w:bCs/>
          <w:sz w:val="28"/>
          <w:szCs w:val="28"/>
        </w:rPr>
      </w:pPr>
      <w:r w:rsidRPr="001F2AC0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финансами»</w:t>
      </w:r>
    </w:p>
    <w:p w:rsidR="00FF011C" w:rsidRPr="001F2AC0" w:rsidRDefault="00FF011C" w:rsidP="00FF011C">
      <w:pPr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1F2AC0">
              <w:rPr>
                <w:sz w:val="28"/>
                <w:szCs w:val="28"/>
              </w:rPr>
              <w:t>финансами</w:t>
            </w:r>
            <w:r>
              <w:rPr>
                <w:sz w:val="28"/>
                <w:szCs w:val="28"/>
              </w:rPr>
              <w:t xml:space="preserve">» </w:t>
            </w:r>
            <w:r w:rsidRPr="001F2AC0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</w:t>
            </w:r>
            <w:r w:rsidRPr="001F2AC0">
              <w:rPr>
                <w:sz w:val="28"/>
                <w:szCs w:val="28"/>
              </w:rPr>
              <w:t xml:space="preserve"> программа)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6518DA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  <w:r w:rsidRPr="006518DA">
              <w:rPr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муниципальных программ Новоселовского района, их формировании и реализации»;</w:t>
            </w:r>
          </w:p>
          <w:p w:rsidR="00FF011C" w:rsidRPr="001F2AC0" w:rsidRDefault="00FF011C" w:rsidP="00EF7496">
            <w:pPr>
              <w:jc w:val="both"/>
              <w:rPr>
                <w:b/>
                <w:sz w:val="28"/>
                <w:szCs w:val="28"/>
              </w:rPr>
            </w:pPr>
            <w:r w:rsidRPr="006518DA">
              <w:rPr>
                <w:sz w:val="28"/>
                <w:szCs w:val="28"/>
              </w:rPr>
              <w:t>постановление администрации Новоселовского района от 20.08.2013 № 520 «Об утверждении перечня     муниципальных программ Новоселовского района»</w:t>
            </w: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F2AC0">
              <w:rPr>
                <w:sz w:val="28"/>
                <w:szCs w:val="28"/>
              </w:rPr>
              <w:t xml:space="preserve">Создание условий для эффективного и </w:t>
            </w:r>
            <w:r w:rsidRPr="001F2AC0">
              <w:rPr>
                <w:sz w:val="28"/>
                <w:szCs w:val="28"/>
              </w:rPr>
              <w:lastRenderedPageBreak/>
              <w:t xml:space="preserve">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sz w:val="28"/>
                <w:szCs w:val="28"/>
              </w:rPr>
              <w:t>Новоселовского района.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AC0">
              <w:rPr>
                <w:sz w:val="28"/>
                <w:szCs w:val="28"/>
              </w:rPr>
              <w:t xml:space="preserve">.Обеспечение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 и прочие мероприятия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F011C" w:rsidRPr="001F2AC0" w:rsidTr="00EF7496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r>
              <w:rPr>
                <w:sz w:val="28"/>
                <w:szCs w:val="28"/>
              </w:rPr>
              <w:t>Новоселовского района</w:t>
            </w:r>
            <w:r w:rsidRPr="001F2AC0">
              <w:rPr>
                <w:sz w:val="28"/>
                <w:szCs w:val="28"/>
              </w:rPr>
              <w:t xml:space="preserve">, повышение качества и прозрачности управления </w:t>
            </w:r>
            <w:r>
              <w:rPr>
                <w:sz w:val="28"/>
                <w:szCs w:val="28"/>
              </w:rPr>
              <w:t>муниципальными</w:t>
            </w:r>
            <w:r w:rsidRPr="001F2AC0">
              <w:rPr>
                <w:sz w:val="28"/>
                <w:szCs w:val="28"/>
              </w:rPr>
              <w:t xml:space="preserve"> финансами</w:t>
            </w:r>
          </w:p>
          <w:p w:rsidR="00FF011C" w:rsidRPr="001F2AC0" w:rsidRDefault="00FF011C" w:rsidP="00EF7496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2AC0">
              <w:rPr>
                <w:sz w:val="28"/>
                <w:szCs w:val="28"/>
              </w:rPr>
              <w:t>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Новоселовского района</w:t>
            </w:r>
            <w:r w:rsidRPr="001F2AC0">
              <w:rPr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AC0">
              <w:rPr>
                <w:sz w:val="28"/>
                <w:szCs w:val="28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F011C" w:rsidRPr="001F2AC0" w:rsidTr="00EF7496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60D">
              <w:rPr>
                <w:rFonts w:ascii="Times New Roman" w:hAnsi="Times New Roman" w:cs="Times New Roman"/>
                <w:sz w:val="28"/>
                <w:szCs w:val="28"/>
              </w:rPr>
              <w:t>2017-2030 годы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паспорту 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F011C" w:rsidRPr="001F2AC0" w:rsidTr="00EF7496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есурсно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F2AC0">
              <w:rPr>
                <w:sz w:val="28"/>
                <w:szCs w:val="28"/>
              </w:rPr>
              <w:t xml:space="preserve">бщий объем бюджетных ассигнований на реализацию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  <w:r w:rsidRPr="001F2AC0">
              <w:rPr>
                <w:sz w:val="28"/>
                <w:szCs w:val="28"/>
              </w:rPr>
              <w:t xml:space="preserve"> составляет</w:t>
            </w:r>
            <w:r w:rsidR="006B37B1">
              <w:rPr>
                <w:sz w:val="28"/>
                <w:szCs w:val="28"/>
              </w:rPr>
              <w:t>733576,4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CC6A28" w:rsidP="00EF7496">
            <w:pPr>
              <w:jc w:val="both"/>
              <w:rPr>
                <w:sz w:val="28"/>
                <w:szCs w:val="28"/>
              </w:rPr>
            </w:pPr>
            <w:r w:rsidRPr="00CC6A28">
              <w:rPr>
                <w:sz w:val="28"/>
                <w:szCs w:val="28"/>
              </w:rPr>
              <w:t>1</w:t>
            </w:r>
            <w:r w:rsidR="006B37B1">
              <w:rPr>
                <w:sz w:val="28"/>
                <w:szCs w:val="28"/>
              </w:rPr>
              <w:t>21386,7</w:t>
            </w:r>
            <w:r w:rsidR="00FF011C" w:rsidRPr="001F2AC0">
              <w:rPr>
                <w:sz w:val="28"/>
                <w:szCs w:val="28"/>
              </w:rPr>
              <w:t xml:space="preserve">тыс. рублей – средства </w:t>
            </w:r>
            <w:r w:rsidR="00FF011C">
              <w:rPr>
                <w:sz w:val="28"/>
                <w:szCs w:val="28"/>
              </w:rPr>
              <w:t>краевого</w:t>
            </w:r>
            <w:r w:rsidR="00FF011C"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6B37B1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2189,7</w:t>
            </w:r>
            <w:r w:rsidR="00FF011C" w:rsidRPr="001F2AC0">
              <w:rPr>
                <w:sz w:val="28"/>
                <w:szCs w:val="28"/>
              </w:rPr>
              <w:t xml:space="preserve">тыс. рублей – средства </w:t>
            </w:r>
            <w:r w:rsidR="00FF011C">
              <w:rPr>
                <w:sz w:val="28"/>
                <w:szCs w:val="28"/>
              </w:rPr>
              <w:t>районного</w:t>
            </w:r>
            <w:r w:rsidR="00FF011C" w:rsidRPr="001F2AC0">
              <w:rPr>
                <w:sz w:val="28"/>
                <w:szCs w:val="28"/>
              </w:rPr>
              <w:t xml:space="preserve"> бюджета.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71413,7 тыс.рублей,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8012,5 тыс.рублей – средства краевого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63401,2 тыс.рублей – средства районного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F2AC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57</w:t>
            </w:r>
            <w:r w:rsidR="00C002CC">
              <w:rPr>
                <w:sz w:val="28"/>
                <w:szCs w:val="28"/>
              </w:rPr>
              <w:t>578,6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11104,8 </w:t>
            </w:r>
            <w:r w:rsidRPr="001F2AC0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C002CC">
              <w:rPr>
                <w:sz w:val="28"/>
                <w:szCs w:val="28"/>
              </w:rPr>
              <w:t>473,8</w:t>
            </w:r>
            <w:r w:rsidRPr="001F2AC0">
              <w:rPr>
                <w:sz w:val="28"/>
                <w:szCs w:val="28"/>
              </w:rPr>
              <w:t xml:space="preserve">тыс.рублей - средства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F2AC0">
              <w:rPr>
                <w:sz w:val="28"/>
                <w:szCs w:val="28"/>
              </w:rPr>
              <w:t xml:space="preserve"> год –</w:t>
            </w:r>
            <w:r w:rsidR="00C002CC">
              <w:rPr>
                <w:sz w:val="28"/>
                <w:szCs w:val="28"/>
              </w:rPr>
              <w:t>6</w:t>
            </w:r>
            <w:r w:rsidR="00F278E3">
              <w:rPr>
                <w:sz w:val="28"/>
                <w:szCs w:val="28"/>
              </w:rPr>
              <w:t>1346,2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12955,2 </w:t>
            </w:r>
            <w:r w:rsidRPr="001F2AC0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78E3">
              <w:rPr>
                <w:sz w:val="28"/>
                <w:szCs w:val="28"/>
              </w:rPr>
              <w:t>8391,0</w:t>
            </w:r>
            <w:r w:rsidRPr="001F2AC0">
              <w:rPr>
                <w:sz w:val="28"/>
                <w:szCs w:val="28"/>
              </w:rPr>
              <w:t xml:space="preserve">тыс. рублей - средства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F2AC0">
              <w:rPr>
                <w:sz w:val="28"/>
                <w:szCs w:val="28"/>
              </w:rPr>
              <w:t xml:space="preserve"> год –</w:t>
            </w:r>
            <w:r w:rsidR="00B1347D">
              <w:rPr>
                <w:sz w:val="28"/>
                <w:szCs w:val="28"/>
              </w:rPr>
              <w:t>7</w:t>
            </w:r>
            <w:r w:rsidR="009E3EB5">
              <w:rPr>
                <w:sz w:val="28"/>
                <w:szCs w:val="28"/>
              </w:rPr>
              <w:t>3963,1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8E3">
              <w:rPr>
                <w:sz w:val="28"/>
                <w:szCs w:val="28"/>
              </w:rPr>
              <w:t>4</w:t>
            </w:r>
            <w:r w:rsidR="009E3EB5">
              <w:rPr>
                <w:sz w:val="28"/>
                <w:szCs w:val="28"/>
              </w:rPr>
              <w:t>614,2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F011C" w:rsidRDefault="00C002C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3EB5">
              <w:rPr>
                <w:sz w:val="28"/>
                <w:szCs w:val="28"/>
              </w:rPr>
              <w:t>9348,9</w:t>
            </w:r>
            <w:r w:rsidR="00FF011C">
              <w:rPr>
                <w:sz w:val="28"/>
                <w:szCs w:val="28"/>
              </w:rPr>
              <w:t xml:space="preserve"> тыс. рублей - средства районного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180520">
              <w:rPr>
                <w:sz w:val="28"/>
                <w:szCs w:val="28"/>
              </w:rPr>
              <w:t>–</w:t>
            </w:r>
            <w:r w:rsidR="009E3EB5">
              <w:rPr>
                <w:sz w:val="28"/>
                <w:szCs w:val="28"/>
              </w:rPr>
              <w:t>82</w:t>
            </w:r>
            <w:r w:rsidR="008A5192">
              <w:rPr>
                <w:sz w:val="28"/>
                <w:szCs w:val="28"/>
              </w:rPr>
              <w:t>604,3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8E3">
              <w:rPr>
                <w:sz w:val="28"/>
                <w:szCs w:val="28"/>
              </w:rPr>
              <w:t>5438,4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B1347D" w:rsidRDefault="00F278E3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5192">
              <w:rPr>
                <w:sz w:val="28"/>
                <w:szCs w:val="28"/>
              </w:rPr>
              <w:t>7165,9</w:t>
            </w:r>
            <w:r w:rsidR="00FF011C">
              <w:rPr>
                <w:sz w:val="28"/>
                <w:szCs w:val="28"/>
              </w:rPr>
              <w:t>тыс. рублей - средства районного бюджета</w:t>
            </w:r>
            <w:r w:rsidR="00B1347D">
              <w:rPr>
                <w:sz w:val="28"/>
                <w:szCs w:val="28"/>
              </w:rPr>
              <w:t>;</w:t>
            </w:r>
          </w:p>
          <w:p w:rsidR="00B1347D" w:rsidRPr="001F2AC0" w:rsidRDefault="00B1347D" w:rsidP="00B1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9E3EB5">
              <w:rPr>
                <w:sz w:val="28"/>
                <w:szCs w:val="28"/>
              </w:rPr>
              <w:t>8</w:t>
            </w:r>
            <w:r w:rsidR="00F77A38">
              <w:rPr>
                <w:sz w:val="28"/>
                <w:szCs w:val="28"/>
              </w:rPr>
              <w:t>7061,2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B1347D" w:rsidRDefault="009E3EB5" w:rsidP="00B1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75402">
              <w:rPr>
                <w:sz w:val="28"/>
                <w:szCs w:val="28"/>
              </w:rPr>
              <w:t>709,6</w:t>
            </w:r>
            <w:r w:rsidR="00B1347D"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278E3" w:rsidRDefault="00F77A38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  <w:r w:rsidR="00D75402">
              <w:rPr>
                <w:sz w:val="28"/>
                <w:szCs w:val="28"/>
              </w:rPr>
              <w:t>51,6</w:t>
            </w:r>
            <w:r w:rsidR="00B1347D">
              <w:rPr>
                <w:sz w:val="28"/>
                <w:szCs w:val="28"/>
              </w:rPr>
              <w:t xml:space="preserve"> тыс. рублей - средства районного бюджета</w:t>
            </w:r>
            <w:r w:rsidR="00F278E3">
              <w:rPr>
                <w:sz w:val="28"/>
                <w:szCs w:val="28"/>
              </w:rPr>
              <w:t>;</w:t>
            </w:r>
          </w:p>
          <w:p w:rsidR="00F278E3" w:rsidRPr="001F2AC0" w:rsidRDefault="00F278E3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C5381">
              <w:rPr>
                <w:sz w:val="28"/>
                <w:szCs w:val="28"/>
              </w:rPr>
              <w:t>102154,5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278E3" w:rsidRDefault="00F278E3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81">
              <w:rPr>
                <w:sz w:val="28"/>
                <w:szCs w:val="28"/>
              </w:rPr>
              <w:t>7135,4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F011C" w:rsidRDefault="00AC5381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85019,1</w:t>
            </w:r>
            <w:r w:rsidR="00F278E3">
              <w:rPr>
                <w:sz w:val="28"/>
                <w:szCs w:val="28"/>
              </w:rPr>
              <w:t xml:space="preserve"> тыс. рублей - средства районного бюджета</w:t>
            </w:r>
            <w:r w:rsidR="0041054E">
              <w:rPr>
                <w:sz w:val="28"/>
                <w:szCs w:val="28"/>
              </w:rPr>
              <w:t>;</w:t>
            </w:r>
          </w:p>
          <w:p w:rsidR="0041054E" w:rsidRPr="001F2AC0" w:rsidRDefault="0041054E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C5381">
              <w:rPr>
                <w:sz w:val="28"/>
                <w:szCs w:val="28"/>
              </w:rPr>
              <w:t>98727,4</w:t>
            </w:r>
            <w:r>
              <w:rPr>
                <w:sz w:val="28"/>
                <w:szCs w:val="28"/>
              </w:rPr>
              <w:t>тыс.рублей</w:t>
            </w:r>
            <w:r w:rsidRPr="00734EA4">
              <w:rPr>
                <w:sz w:val="28"/>
                <w:szCs w:val="28"/>
              </w:rPr>
              <w:t>,</w:t>
            </w:r>
            <w:r w:rsidRPr="001F2AC0">
              <w:rPr>
                <w:sz w:val="28"/>
                <w:szCs w:val="28"/>
              </w:rPr>
              <w:t xml:space="preserve"> в том числе:</w:t>
            </w:r>
          </w:p>
          <w:p w:rsidR="0041054E" w:rsidRDefault="0041054E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81">
              <w:rPr>
                <w:sz w:val="28"/>
                <w:szCs w:val="28"/>
              </w:rPr>
              <w:t>3708,3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41054E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85019,1</w:t>
            </w:r>
            <w:r w:rsidR="0041054E">
              <w:rPr>
                <w:sz w:val="28"/>
                <w:szCs w:val="28"/>
              </w:rPr>
              <w:t xml:space="preserve"> тыс. рублей - средства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AC5381" w:rsidRPr="001F2AC0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98727,4тыс.рублей</w:t>
            </w:r>
            <w:r w:rsidRPr="00734EA4">
              <w:rPr>
                <w:sz w:val="28"/>
                <w:szCs w:val="28"/>
              </w:rPr>
              <w:t>,</w:t>
            </w:r>
            <w:r w:rsidRPr="001F2AC0">
              <w:rPr>
                <w:sz w:val="28"/>
                <w:szCs w:val="28"/>
              </w:rPr>
              <w:t xml:space="preserve"> в том числе:</w:t>
            </w:r>
          </w:p>
          <w:p w:rsidR="00AC5381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13708,3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AC5381" w:rsidRPr="0041054E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85019,1 тыс. рублей - средства районного бюджета.</w:t>
            </w:r>
          </w:p>
        </w:tc>
      </w:tr>
    </w:tbl>
    <w:p w:rsidR="00FF011C" w:rsidRPr="001F2AC0" w:rsidRDefault="00FF011C" w:rsidP="00FF011C">
      <w:pPr>
        <w:jc w:val="both"/>
        <w:rPr>
          <w:sz w:val="28"/>
          <w:szCs w:val="28"/>
        </w:rPr>
      </w:pPr>
    </w:p>
    <w:p w:rsidR="00FF011C" w:rsidRPr="001F2AC0" w:rsidRDefault="00FF011C" w:rsidP="00FF011C">
      <w:pPr>
        <w:jc w:val="center"/>
        <w:rPr>
          <w:sz w:val="28"/>
          <w:szCs w:val="28"/>
        </w:rPr>
      </w:pPr>
      <w:r w:rsidRPr="001F2AC0">
        <w:rPr>
          <w:sz w:val="28"/>
          <w:szCs w:val="28"/>
        </w:rPr>
        <w:t xml:space="preserve">2. Характеристика текущего состояния в сфере управления </w:t>
      </w:r>
      <w:r>
        <w:rPr>
          <w:sz w:val="28"/>
          <w:szCs w:val="28"/>
        </w:rPr>
        <w:t xml:space="preserve">муниципальными </w:t>
      </w:r>
      <w:r w:rsidRPr="001F2AC0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Новоселовского района</w:t>
      </w:r>
    </w:p>
    <w:p w:rsidR="00FF011C" w:rsidRPr="001F2AC0" w:rsidRDefault="00FF011C" w:rsidP="00FF011C">
      <w:pPr>
        <w:ind w:firstLine="567"/>
        <w:jc w:val="both"/>
        <w:rPr>
          <w:sz w:val="28"/>
          <w:szCs w:val="28"/>
        </w:rPr>
      </w:pPr>
    </w:p>
    <w:p w:rsidR="00BA5F0C" w:rsidRPr="00336EFF" w:rsidRDefault="00BA5F0C" w:rsidP="00BA5F0C">
      <w:pPr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 xml:space="preserve">Современное состояние системы управления </w:t>
      </w:r>
      <w:r w:rsidRPr="00BA5F0C">
        <w:rPr>
          <w:sz w:val="28"/>
          <w:szCs w:val="28"/>
        </w:rPr>
        <w:t>муниципальными</w:t>
      </w:r>
      <w:r w:rsidRPr="00336EFF">
        <w:rPr>
          <w:sz w:val="28"/>
          <w:szCs w:val="28"/>
        </w:rPr>
        <w:t xml:space="preserve"> финансами в </w:t>
      </w:r>
      <w:r>
        <w:rPr>
          <w:sz w:val="28"/>
          <w:szCs w:val="28"/>
        </w:rPr>
        <w:t>Новоселовском районе</w:t>
      </w:r>
      <w:r w:rsidRPr="00336EFF">
        <w:rPr>
          <w:sz w:val="28"/>
          <w:szCs w:val="28"/>
        </w:rPr>
        <w:t xml:space="preserve"> крае характеризу</w:t>
      </w:r>
      <w:r>
        <w:rPr>
          <w:sz w:val="28"/>
          <w:szCs w:val="28"/>
        </w:rPr>
        <w:t xml:space="preserve">ется проведением ответственной </w:t>
      </w:r>
      <w:r w:rsidRPr="00336EFF">
        <w:rPr>
          <w:sz w:val="28"/>
          <w:szCs w:val="28"/>
        </w:rPr>
        <w:t xml:space="preserve">и прозрачной бюджетной политики, исполнением в полном объеме принятых бюджетных обязательств, повышением эффективности и результативности расходов </w:t>
      </w:r>
      <w:r>
        <w:rPr>
          <w:sz w:val="28"/>
          <w:szCs w:val="28"/>
        </w:rPr>
        <w:t>район</w:t>
      </w:r>
      <w:r w:rsidR="0031686B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336EFF">
        <w:rPr>
          <w:sz w:val="28"/>
          <w:szCs w:val="28"/>
        </w:rPr>
        <w:t xml:space="preserve"> бюджета.</w:t>
      </w:r>
    </w:p>
    <w:p w:rsidR="00FF011C" w:rsidRPr="001F2AC0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1F2AC0">
        <w:rPr>
          <w:sz w:val="28"/>
          <w:szCs w:val="28"/>
        </w:rPr>
        <w:t xml:space="preserve"> программа имеет существенные отличия от большинства других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Новоселовского района. Она является обеспечивающей</w:t>
      </w:r>
      <w:r w:rsidRPr="001F2AC0">
        <w:rPr>
          <w:sz w:val="28"/>
          <w:szCs w:val="28"/>
        </w:rPr>
        <w:t xml:space="preserve">, то есть, ориентирована (через развитие правового регулирования и методического обеспечения) на создание общих для всех </w:t>
      </w:r>
      <w:r w:rsidRPr="001F2AC0">
        <w:rPr>
          <w:sz w:val="28"/>
          <w:szCs w:val="28"/>
        </w:rPr>
        <w:lastRenderedPageBreak/>
        <w:t xml:space="preserve">участников бюджетного процесса, в том числе </w:t>
      </w:r>
      <w:r>
        <w:rPr>
          <w:sz w:val="28"/>
          <w:szCs w:val="28"/>
        </w:rPr>
        <w:t>органов местного самоуправленияНовоселовского района</w:t>
      </w:r>
      <w:r w:rsidRPr="001F2AC0">
        <w:rPr>
          <w:sz w:val="28"/>
          <w:szCs w:val="28"/>
        </w:rPr>
        <w:t xml:space="preserve">, реализующих другие </w:t>
      </w:r>
      <w:r>
        <w:rPr>
          <w:sz w:val="28"/>
          <w:szCs w:val="28"/>
        </w:rPr>
        <w:t xml:space="preserve">муниципальные </w:t>
      </w:r>
      <w:r w:rsidRPr="001F2AC0">
        <w:rPr>
          <w:sz w:val="28"/>
          <w:szCs w:val="28"/>
        </w:rPr>
        <w:t>программы, условий и механизмов их реализации.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 в </w:t>
      </w:r>
      <w:r>
        <w:rPr>
          <w:sz w:val="28"/>
          <w:szCs w:val="28"/>
        </w:rPr>
        <w:t>Новоселовском районе</w:t>
      </w:r>
      <w:r w:rsidRPr="001F2AC0">
        <w:rPr>
          <w:sz w:val="28"/>
          <w:szCs w:val="28"/>
        </w:rPr>
        <w:t xml:space="preserve"> ориентировано на приоритеты социально-экономического развития, обозначенные на </w:t>
      </w:r>
      <w:r>
        <w:rPr>
          <w:sz w:val="28"/>
          <w:szCs w:val="28"/>
        </w:rPr>
        <w:t>краевом</w:t>
      </w:r>
      <w:r w:rsidRPr="001F2AC0">
        <w:rPr>
          <w:sz w:val="28"/>
          <w:szCs w:val="28"/>
        </w:rPr>
        <w:t xml:space="preserve"> и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уровнях. В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программе отражены следующие </w:t>
      </w:r>
      <w:r>
        <w:rPr>
          <w:sz w:val="28"/>
          <w:szCs w:val="28"/>
        </w:rPr>
        <w:t>направления развития в сфере финансов</w:t>
      </w:r>
      <w:r w:rsidRPr="00A07F1F">
        <w:rPr>
          <w:sz w:val="28"/>
          <w:szCs w:val="28"/>
        </w:rPr>
        <w:t>:</w:t>
      </w:r>
    </w:p>
    <w:p w:rsidR="0040662C" w:rsidRPr="00336EFF" w:rsidRDefault="0040662C" w:rsidP="0040662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>обеспечение долгосрочной устойчивости и сбалансированности бюджетной системы;</w:t>
      </w:r>
    </w:p>
    <w:p w:rsidR="0040662C" w:rsidRPr="00336EFF" w:rsidRDefault="0040662C" w:rsidP="0040662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>совершенствование бюджетного процесса, повышение эффективности использования бюджетных средств;</w:t>
      </w:r>
    </w:p>
    <w:p w:rsidR="00FF011C" w:rsidRPr="001F2AC0" w:rsidRDefault="0040662C" w:rsidP="0040662C">
      <w:pPr>
        <w:ind w:firstLine="567"/>
        <w:jc w:val="both"/>
        <w:rPr>
          <w:sz w:val="28"/>
          <w:szCs w:val="28"/>
        </w:rPr>
      </w:pPr>
      <w:r w:rsidRPr="00336EFF">
        <w:rPr>
          <w:sz w:val="28"/>
          <w:szCs w:val="28"/>
        </w:rPr>
        <w:t xml:space="preserve">обеспечение прозрачности и </w:t>
      </w:r>
      <w:r>
        <w:rPr>
          <w:sz w:val="28"/>
          <w:szCs w:val="28"/>
        </w:rPr>
        <w:t xml:space="preserve">открытости </w:t>
      </w:r>
      <w:r w:rsidRPr="00336EFF">
        <w:rPr>
          <w:sz w:val="28"/>
          <w:szCs w:val="28"/>
        </w:rPr>
        <w:t>муниципальных финансов</w:t>
      </w:r>
      <w:r>
        <w:rPr>
          <w:sz w:val="28"/>
          <w:szCs w:val="28"/>
        </w:rPr>
        <w:t>.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</w:t>
      </w:r>
      <w:r>
        <w:rPr>
          <w:sz w:val="28"/>
          <w:szCs w:val="28"/>
        </w:rPr>
        <w:t xml:space="preserve">муниципальных </w:t>
      </w:r>
      <w:r w:rsidRPr="001F2AC0">
        <w:rPr>
          <w:sz w:val="28"/>
          <w:szCs w:val="28"/>
        </w:rPr>
        <w:t xml:space="preserve">услуг населению за прежний объем финансирования. При этом качество оказания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услуг не должно снижаться. 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FF011C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основной риск для </w:t>
      </w:r>
      <w:r>
        <w:rPr>
          <w:sz w:val="28"/>
          <w:szCs w:val="28"/>
        </w:rPr>
        <w:t xml:space="preserve">муниципальной </w:t>
      </w:r>
      <w:r w:rsidRPr="001F2AC0">
        <w:rPr>
          <w:sz w:val="28"/>
          <w:szCs w:val="28"/>
        </w:rPr>
        <w:t>программы – изменение федерального</w:t>
      </w:r>
      <w:r w:rsidR="0060152D">
        <w:rPr>
          <w:sz w:val="28"/>
          <w:szCs w:val="28"/>
        </w:rPr>
        <w:t>, краевого</w:t>
      </w:r>
      <w:r w:rsidRPr="001F2AC0">
        <w:rPr>
          <w:sz w:val="28"/>
          <w:szCs w:val="28"/>
        </w:rPr>
        <w:t xml:space="preserve"> законодательства. В первую очередь данный риск влияет на формирование межбюджетных отношений между </w:t>
      </w:r>
      <w:r>
        <w:rPr>
          <w:sz w:val="28"/>
          <w:szCs w:val="28"/>
        </w:rPr>
        <w:t>районным муниципальным образованием</w:t>
      </w:r>
      <w:r w:rsidRPr="001F2AC0">
        <w:rPr>
          <w:sz w:val="28"/>
          <w:szCs w:val="28"/>
        </w:rPr>
        <w:t xml:space="preserve"> и муниципальными образованиями</w:t>
      </w:r>
      <w:r>
        <w:rPr>
          <w:sz w:val="28"/>
          <w:szCs w:val="28"/>
        </w:rPr>
        <w:t xml:space="preserve"> поселений</w:t>
      </w:r>
      <w:r w:rsidRPr="001F2AC0">
        <w:rPr>
          <w:sz w:val="28"/>
          <w:szCs w:val="28"/>
        </w:rPr>
        <w:t xml:space="preserve">. 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3. </w:t>
      </w:r>
      <w:r>
        <w:rPr>
          <w:sz w:val="28"/>
          <w:szCs w:val="28"/>
        </w:rPr>
        <w:t>Приоритеты и ц</w:t>
      </w:r>
      <w:r w:rsidRPr="001F2AC0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финансами, описание основных целей и задач программы, тенденции социально-экономического развитияв сфере управления муниципальными финансами Новоселовского района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</w:p>
    <w:p w:rsidR="00FF011C" w:rsidRPr="001F2AC0" w:rsidRDefault="00FF011C" w:rsidP="00FF01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11C" w:rsidRPr="001F2AC0" w:rsidRDefault="00FF011C" w:rsidP="00FF011C">
      <w:pPr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является обеспечение долгосрочной сбалансированности и устойчивости бюджетной системы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, повышение качества и прозрачности управления </w:t>
      </w:r>
      <w:r>
        <w:rPr>
          <w:sz w:val="28"/>
          <w:szCs w:val="28"/>
        </w:rPr>
        <w:t xml:space="preserve">муниципальными </w:t>
      </w:r>
      <w:r w:rsidRPr="001F2AC0">
        <w:rPr>
          <w:sz w:val="28"/>
          <w:szCs w:val="28"/>
        </w:rPr>
        <w:t>финансами.</w:t>
      </w:r>
    </w:p>
    <w:p w:rsidR="00FF011C" w:rsidRPr="001F2AC0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направлена на достижение следующих задач:</w:t>
      </w:r>
    </w:p>
    <w:p w:rsidR="00FF011C" w:rsidRPr="001F2AC0" w:rsidRDefault="00FF011C" w:rsidP="00FF011C">
      <w:pPr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</w:t>
      </w:r>
      <w:r>
        <w:rPr>
          <w:sz w:val="28"/>
          <w:szCs w:val="28"/>
        </w:rPr>
        <w:t xml:space="preserve"> Новоселовского района</w:t>
      </w:r>
      <w:r w:rsidRPr="001F2AC0">
        <w:rPr>
          <w:sz w:val="28"/>
          <w:szCs w:val="28"/>
        </w:rPr>
        <w:t>, обеспечение сбалансированности и повышение финансовой самостоятельности местных бюджетов;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AC0">
        <w:rPr>
          <w:sz w:val="28"/>
          <w:szCs w:val="28"/>
        </w:rPr>
        <w:t xml:space="preserve">. Создание условий для эффективного, ответственного и прозрачного </w:t>
      </w:r>
      <w:r w:rsidRPr="001F2AC0">
        <w:rPr>
          <w:sz w:val="28"/>
          <w:szCs w:val="28"/>
        </w:rPr>
        <w:lastRenderedPageBreak/>
        <w:t xml:space="preserve">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бюджета.</w:t>
      </w:r>
    </w:p>
    <w:p w:rsidR="00FF011C" w:rsidRPr="001F2AC0" w:rsidRDefault="00FF011C" w:rsidP="00FF011C">
      <w:pPr>
        <w:tabs>
          <w:tab w:val="left" w:pos="1175"/>
        </w:tabs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1F2AC0">
        <w:rPr>
          <w:sz w:val="28"/>
          <w:szCs w:val="28"/>
        </w:rPr>
        <w:t xml:space="preserve">. Прогноз конечных результатов </w:t>
      </w:r>
      <w:r>
        <w:rPr>
          <w:sz w:val="28"/>
          <w:szCs w:val="28"/>
        </w:rPr>
        <w:t>реализации муниципальной</w:t>
      </w:r>
      <w:r w:rsidRPr="001F2AC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социально-экономическое развитие в сфере управления муниципальными финансами Новоселовского района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Pr="001F2AC0" w:rsidRDefault="00042BE7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</w:t>
      </w:r>
      <w:r w:rsidR="00FF011C">
        <w:rPr>
          <w:sz w:val="28"/>
          <w:szCs w:val="28"/>
        </w:rPr>
        <w:t>муниципальной</w:t>
      </w:r>
      <w:r w:rsidR="00FF011C" w:rsidRPr="001F2AC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2030 году планируется обеспечить достижение следующих результатов, способствующих достижению задач муниципальной программы</w:t>
      </w:r>
      <w:r w:rsidR="00FF011C">
        <w:rPr>
          <w:sz w:val="28"/>
          <w:szCs w:val="28"/>
        </w:rPr>
        <w:t>: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значения </w:t>
      </w:r>
      <w:r w:rsidR="00042BE7">
        <w:rPr>
          <w:sz w:val="28"/>
          <w:szCs w:val="28"/>
        </w:rPr>
        <w:t>критерия</w:t>
      </w:r>
      <w:r w:rsidRPr="000F3B23">
        <w:rPr>
          <w:sz w:val="28"/>
          <w:szCs w:val="28"/>
        </w:rPr>
        <w:t xml:space="preserve"> выравнивания</w:t>
      </w:r>
      <w:r>
        <w:rPr>
          <w:sz w:val="28"/>
          <w:szCs w:val="28"/>
        </w:rPr>
        <w:t xml:space="preserve"> расчетной бюджетной обеспеченности бюджетов поселений Новоселовского района</w:t>
      </w:r>
      <w:r w:rsidRPr="001F2AC0">
        <w:rPr>
          <w:sz w:val="28"/>
          <w:szCs w:val="28"/>
        </w:rPr>
        <w:t>;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отсутствие выплат из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 сумм, связанных с несвоевременным исполнением долговых обязательств</w:t>
      </w:r>
      <w:r>
        <w:rPr>
          <w:sz w:val="28"/>
          <w:szCs w:val="28"/>
        </w:rPr>
        <w:t>;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повышение доли расходов </w:t>
      </w:r>
      <w:r>
        <w:rPr>
          <w:sz w:val="28"/>
          <w:szCs w:val="28"/>
        </w:rPr>
        <w:t>местного</w:t>
      </w:r>
      <w:r w:rsidRPr="001F2AC0">
        <w:rPr>
          <w:sz w:val="28"/>
          <w:szCs w:val="28"/>
        </w:rPr>
        <w:t xml:space="preserve"> бюджета, формируемых в рамках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своевременное составление проекта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 и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1F2AC0">
        <w:rPr>
          <w:sz w:val="28"/>
          <w:szCs w:val="28"/>
        </w:rPr>
        <w:t xml:space="preserve"> Российской Федерации;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поддержание рейтинга </w:t>
      </w:r>
      <w:r>
        <w:rPr>
          <w:sz w:val="28"/>
          <w:szCs w:val="28"/>
        </w:rPr>
        <w:t xml:space="preserve">района </w:t>
      </w:r>
      <w:r w:rsidRPr="001F2AC0">
        <w:rPr>
          <w:sz w:val="28"/>
          <w:szCs w:val="28"/>
        </w:rPr>
        <w:t xml:space="preserve">по качеству управления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обеспечение исполнения расходных обязательств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качественное планирование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F2AC0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2AC0">
        <w:rPr>
          <w:rFonts w:ascii="Times New Roman" w:hAnsi="Times New Roman" w:cs="Times New Roman"/>
          <w:sz w:val="28"/>
          <w:szCs w:val="28"/>
        </w:rPr>
        <w:t xml:space="preserve"> служащих, работающих в </w:t>
      </w:r>
      <w:r>
        <w:rPr>
          <w:rFonts w:ascii="Times New Roman" w:hAnsi="Times New Roman" w:cs="Times New Roman"/>
          <w:sz w:val="28"/>
          <w:szCs w:val="28"/>
        </w:rPr>
        <w:t>районном финансовом управлении администрации Новоселовского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Pr="001F2AC0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публичных слушаниях</w:t>
      </w:r>
      <w:r w:rsidRPr="001F2AC0">
        <w:rPr>
          <w:sz w:val="28"/>
          <w:szCs w:val="28"/>
        </w:rPr>
        <w:t xml:space="preserve"> проектов нормативных правовых актов, касающихся принятия </w:t>
      </w:r>
      <w:r>
        <w:rPr>
          <w:sz w:val="28"/>
          <w:szCs w:val="28"/>
        </w:rPr>
        <w:t>решения</w:t>
      </w:r>
      <w:r w:rsidRPr="001F2AC0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бюджете, а также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получение заключений </w:t>
      </w:r>
      <w:r>
        <w:rPr>
          <w:sz w:val="28"/>
          <w:szCs w:val="28"/>
        </w:rPr>
        <w:t>контрольно-счетной палаты Новоселовского района</w:t>
      </w:r>
      <w:r w:rsidRPr="001F2AC0">
        <w:rPr>
          <w:sz w:val="28"/>
          <w:szCs w:val="28"/>
        </w:rPr>
        <w:t xml:space="preserve">, осуществляющего проведение независимой экспертизы проектов </w:t>
      </w:r>
      <w:r>
        <w:rPr>
          <w:sz w:val="28"/>
          <w:szCs w:val="28"/>
        </w:rPr>
        <w:t>решени</w:t>
      </w:r>
      <w:r w:rsidR="00734EA4">
        <w:rPr>
          <w:sz w:val="28"/>
          <w:szCs w:val="28"/>
        </w:rPr>
        <w:t>й</w:t>
      </w:r>
      <w:r>
        <w:rPr>
          <w:sz w:val="28"/>
          <w:szCs w:val="28"/>
        </w:rPr>
        <w:t xml:space="preserve"> района</w:t>
      </w:r>
      <w:r w:rsidRPr="001F2AC0">
        <w:rPr>
          <w:sz w:val="28"/>
          <w:szCs w:val="28"/>
        </w:rPr>
        <w:t xml:space="preserve"> в области бюджетной и налоговой политики</w:t>
      </w:r>
      <w:r>
        <w:rPr>
          <w:sz w:val="28"/>
          <w:szCs w:val="28"/>
        </w:rPr>
        <w:t>.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B44F9" w:rsidRPr="001F2AC0" w:rsidRDefault="00FB44F9" w:rsidP="00FF011C">
      <w:pPr>
        <w:ind w:firstLine="540"/>
        <w:jc w:val="both"/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rPr>
          <w:sz w:val="28"/>
          <w:szCs w:val="28"/>
        </w:rPr>
      </w:pPr>
      <w:r w:rsidRPr="00632ADB">
        <w:rPr>
          <w:sz w:val="28"/>
          <w:szCs w:val="28"/>
        </w:rPr>
        <w:t>5. Информация</w:t>
      </w:r>
      <w:r>
        <w:rPr>
          <w:sz w:val="28"/>
          <w:szCs w:val="28"/>
        </w:rPr>
        <w:t xml:space="preserve"> по подпрограммам, отдельным мероприятиям муниципальной программы</w:t>
      </w: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</w:p>
    <w:p w:rsidR="00EB0163" w:rsidRDefault="00FF011C" w:rsidP="00FB44F9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подпрограммы:</w:t>
      </w:r>
    </w:p>
    <w:p w:rsidR="0090280B" w:rsidRDefault="0090280B" w:rsidP="00FF011C">
      <w:pPr>
        <w:ind w:firstLine="540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5.1. Подпрограмма</w:t>
      </w:r>
      <w:r w:rsidR="00920E3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</w:t>
      </w:r>
      <w:r w:rsidRPr="001F2AC0">
        <w:rPr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района» (далее – подпрограмма1).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5.1.1 Описание общерайонной проблемы, на решение которой направлена реализация подпрограммы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бюджетов. Кроме того, реализация отдельных полномочий органов местного самоуправления требует целевого финансового участия со стороны </w:t>
      </w:r>
      <w:r>
        <w:rPr>
          <w:sz w:val="28"/>
          <w:szCs w:val="28"/>
        </w:rPr>
        <w:t>районного</w:t>
      </w:r>
      <w:r w:rsidRPr="00941FC5">
        <w:rPr>
          <w:sz w:val="28"/>
          <w:szCs w:val="28"/>
        </w:rPr>
        <w:t xml:space="preserve"> бюджета.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5.1.2. Анализ причин возникновения проблемы, включая правовое обоснование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В 20</w:t>
      </w:r>
      <w:r>
        <w:rPr>
          <w:sz w:val="28"/>
          <w:szCs w:val="28"/>
        </w:rPr>
        <w:t>15</w:t>
      </w:r>
      <w:r w:rsidRPr="00941FC5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Новоселовском районе</w:t>
      </w:r>
      <w:r w:rsidRPr="00941FC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941FC5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оРешение Новоселовского районного Совета депутатов</w:t>
      </w:r>
      <w:r w:rsidRPr="00941FC5">
        <w:rPr>
          <w:sz w:val="28"/>
          <w:szCs w:val="28"/>
        </w:rPr>
        <w:t xml:space="preserve"> от </w:t>
      </w:r>
      <w:r>
        <w:rPr>
          <w:sz w:val="28"/>
          <w:szCs w:val="28"/>
        </w:rPr>
        <w:t>09.11.2015</w:t>
      </w:r>
      <w:r w:rsidRPr="00941FC5">
        <w:rPr>
          <w:sz w:val="28"/>
          <w:szCs w:val="28"/>
        </w:rPr>
        <w:t xml:space="preserve"> № </w:t>
      </w:r>
      <w:r>
        <w:rPr>
          <w:sz w:val="28"/>
          <w:szCs w:val="28"/>
        </w:rPr>
        <w:t>4-19р</w:t>
      </w:r>
      <w:r w:rsidRPr="00941FC5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941FC5">
        <w:rPr>
          <w:sz w:val="28"/>
          <w:szCs w:val="28"/>
        </w:rPr>
        <w:t xml:space="preserve"> межбюджетных отношениях в </w:t>
      </w:r>
      <w:r>
        <w:rPr>
          <w:sz w:val="28"/>
          <w:szCs w:val="28"/>
        </w:rPr>
        <w:t>Новоселовском районе</w:t>
      </w:r>
      <w:r w:rsidRPr="00941FC5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Решение Совета депутатов</w:t>
      </w:r>
      <w:r w:rsidRPr="00941FC5">
        <w:rPr>
          <w:sz w:val="28"/>
          <w:szCs w:val="28"/>
        </w:rPr>
        <w:t xml:space="preserve">). В целях обеспечения равной возможности граждан к получению базовых муниципальных услуг органам местного самоуправления </w:t>
      </w:r>
      <w:r>
        <w:rPr>
          <w:sz w:val="28"/>
          <w:szCs w:val="28"/>
        </w:rPr>
        <w:t>поселений</w:t>
      </w:r>
      <w:r w:rsidRPr="00941FC5">
        <w:rPr>
          <w:sz w:val="28"/>
          <w:szCs w:val="28"/>
        </w:rPr>
        <w:t xml:space="preserve"> предоставляются дотации на выравнивание бюджетной обеспеченности, объем которых определяется по единой Методи</w:t>
      </w:r>
      <w:r>
        <w:rPr>
          <w:sz w:val="28"/>
          <w:szCs w:val="28"/>
        </w:rPr>
        <w:t>ке, утвержденной в приложении  1 кРешению Новоселовского районного  Совета депутатов</w:t>
      </w:r>
      <w:r w:rsidRPr="00941FC5">
        <w:rPr>
          <w:sz w:val="28"/>
          <w:szCs w:val="28"/>
        </w:rPr>
        <w:t xml:space="preserve"> (далее - Методика). 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Дотации на выравнивание бюджетной обеспеченности поселений предоставляются бюджетам поселений из бюджет</w:t>
      </w:r>
      <w:r>
        <w:rPr>
          <w:sz w:val="28"/>
          <w:szCs w:val="28"/>
        </w:rPr>
        <w:t>а</w:t>
      </w:r>
      <w:r w:rsidRPr="00941F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941FC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941FC5">
        <w:rPr>
          <w:sz w:val="28"/>
          <w:szCs w:val="28"/>
        </w:rPr>
        <w:t xml:space="preserve"> за счет средств субвенций</w:t>
      </w:r>
      <w:r>
        <w:rPr>
          <w:sz w:val="28"/>
          <w:szCs w:val="28"/>
        </w:rPr>
        <w:t xml:space="preserve"> краевого бюджета</w:t>
      </w:r>
      <w:r w:rsidRPr="00941FC5">
        <w:rPr>
          <w:sz w:val="28"/>
          <w:szCs w:val="28"/>
        </w:rPr>
        <w:t xml:space="preserve">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lastRenderedPageBreak/>
        <w:t xml:space="preserve">Выстраивание эффективной системы межбюджетных отношений между местными бюджетами в значительной степени определяется стабильностью доходных источников и расходных обязательств бюджетов бюджетной системы. </w:t>
      </w:r>
    </w:p>
    <w:p w:rsidR="004E68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дотаций на выравнивание бюджетной обеспеченности определяется исходя из необходимости достижения </w:t>
      </w:r>
      <w:r w:rsidRPr="000F3B23">
        <w:rPr>
          <w:sz w:val="28"/>
          <w:szCs w:val="28"/>
        </w:rPr>
        <w:t xml:space="preserve">уровня выравнивания финансовых возможностей муниципальных образований.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местных бюджетов муниципальным образованиям Новоселовского района предоставляются иные межбюджетные трансферты на поддержку мер по обеспечению сбалансированности бюджетов </w:t>
      </w:r>
      <w:r w:rsidR="00D75D9C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района за счет средств местного бюджета.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предоставления иных межбюджетных трансфертов на поддержку мер по обеспечению сбалансированности бюджетов </w:t>
      </w:r>
      <w:r w:rsidR="00D75D9C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района является  заключение соглашения между администрацией района и администрацией сельского совета, в котором указаны обязательства органов местного самоуправления муниципальных образований Новоселовского района по принятию мер, направленных на оздоровление муниципальных финансов.</w:t>
      </w:r>
    </w:p>
    <w:p w:rsidR="0016024D" w:rsidRDefault="00FF011C" w:rsidP="00D75D9C">
      <w:pPr>
        <w:tabs>
          <w:tab w:val="left" w:pos="309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5.1.3. Описание цели и задач подпрограммы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Pr="00941FC5" w:rsidRDefault="00FF011C" w:rsidP="00FF011C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подпрограммы 1 является </w:t>
      </w:r>
      <w:r w:rsidRPr="00941FC5">
        <w:rPr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</w:t>
      </w:r>
      <w:r>
        <w:rPr>
          <w:sz w:val="28"/>
          <w:szCs w:val="28"/>
        </w:rPr>
        <w:t xml:space="preserve"> Новоселовского района</w:t>
      </w:r>
      <w:r w:rsidRPr="00941FC5">
        <w:rPr>
          <w:sz w:val="28"/>
          <w:szCs w:val="28"/>
        </w:rPr>
        <w:t xml:space="preserve">, обеспечение сбалансированности </w:t>
      </w:r>
      <w:r>
        <w:rPr>
          <w:sz w:val="28"/>
          <w:szCs w:val="28"/>
        </w:rPr>
        <w:t xml:space="preserve">и повышение финансовой самостоятельности </w:t>
      </w:r>
      <w:r w:rsidRPr="00941FC5">
        <w:rPr>
          <w:sz w:val="28"/>
          <w:szCs w:val="28"/>
        </w:rPr>
        <w:t>местных бюджетов.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Для достижения</w:t>
      </w:r>
      <w:r>
        <w:rPr>
          <w:sz w:val="28"/>
          <w:szCs w:val="28"/>
        </w:rPr>
        <w:t xml:space="preserve"> цели подпрограммы 1 необходиморешить </w:t>
      </w:r>
      <w:r w:rsidRPr="00941FC5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941FC5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941FC5">
        <w:rPr>
          <w:sz w:val="28"/>
          <w:szCs w:val="28"/>
        </w:rPr>
        <w:t>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941FC5">
        <w:rPr>
          <w:sz w:val="28"/>
          <w:szCs w:val="28"/>
        </w:rPr>
        <w:t xml:space="preserve">оздание условий для обеспечения финансовой устойчивости бюджетов </w:t>
      </w:r>
      <w:r>
        <w:rPr>
          <w:sz w:val="28"/>
          <w:szCs w:val="28"/>
        </w:rPr>
        <w:t>муниципальных образований Новоселовского района;</w:t>
      </w:r>
    </w:p>
    <w:p w:rsidR="00FF011C" w:rsidRDefault="00FF011C" w:rsidP="00FF011C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управления муниципальными финансами.</w:t>
      </w:r>
    </w:p>
    <w:p w:rsidR="0016024D" w:rsidRDefault="0016024D" w:rsidP="00D75D9C">
      <w:pPr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5.1.4. Срок реализации подпрограммы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реализуется с  2017 по 202</w:t>
      </w:r>
      <w:r w:rsidR="009E3348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 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5.1.5. Планируемое изменение объективных показателей, характеризующих уровень социально-экономического развития в сфере муниципальных финансов, качество жизни населения и их влияние на достижение задач подпрограммы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 1: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0F3B23">
        <w:rPr>
          <w:sz w:val="28"/>
          <w:szCs w:val="28"/>
        </w:rPr>
        <w:t xml:space="preserve">достижение значения </w:t>
      </w:r>
      <w:r w:rsidR="009E3348">
        <w:rPr>
          <w:sz w:val="28"/>
          <w:szCs w:val="28"/>
        </w:rPr>
        <w:t>критерия</w:t>
      </w:r>
      <w:r w:rsidRPr="000F3B23">
        <w:rPr>
          <w:sz w:val="28"/>
          <w:szCs w:val="28"/>
        </w:rPr>
        <w:t xml:space="preserve"> выравнивания расчетной бюджетной обеспеченности муниципальных образований Новоселовского района;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местных бюджетах просроченной кредиторской </w:t>
      </w:r>
      <w:r>
        <w:rPr>
          <w:sz w:val="28"/>
          <w:szCs w:val="28"/>
        </w:rPr>
        <w:lastRenderedPageBreak/>
        <w:t>задолженности по выплате заработной платы с начислениями работникам бюджетной сферы и по исполнению обязательств перед гражданами.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5.1.6. Экономический эффект в результате реализации мероприятий подпрограммы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 от реализации подпрограммы 1 заключается в обеспечении сбалансированности местных бюджетов Новоселовского района.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 Подпрограмма</w:t>
      </w:r>
      <w:r w:rsidR="00920E3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«Обеспечение реализации муниципальной программы  и прочие мероприятия» (далее – подпрограмма 2).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5.2.1 Описание общерайонной проблемы, на решение которой направлена реализация подпрограммы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5.2.2. Анализ причин возникновения проблемы, включая правовое обоснование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В настоящее время в сфере руководства и управления финансовыми ресурсами </w:t>
      </w:r>
      <w:r>
        <w:rPr>
          <w:sz w:val="28"/>
          <w:szCs w:val="28"/>
        </w:rPr>
        <w:t>Новоселовского района</w:t>
      </w:r>
      <w:r w:rsidRPr="00234BA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район</w:t>
      </w:r>
      <w:r w:rsidRPr="00234BAE">
        <w:rPr>
          <w:sz w:val="28"/>
          <w:szCs w:val="28"/>
        </w:rPr>
        <w:t xml:space="preserve">) </w:t>
      </w:r>
      <w:r>
        <w:rPr>
          <w:sz w:val="28"/>
          <w:szCs w:val="28"/>
        </w:rPr>
        <w:t>имеется</w:t>
      </w:r>
      <w:r w:rsidRPr="00234BAE">
        <w:rPr>
          <w:sz w:val="28"/>
          <w:szCs w:val="28"/>
        </w:rPr>
        <w:t xml:space="preserve"> ряд недостатков, ограничений и нерешенных проблем, в том числе: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сохранение условий и стимулов для неоправданного увеличения бюджетных расходов при низкой мотивации органов </w:t>
      </w:r>
      <w:r>
        <w:rPr>
          <w:sz w:val="28"/>
          <w:szCs w:val="28"/>
        </w:rPr>
        <w:t>м</w:t>
      </w:r>
      <w:r w:rsidR="009E3348">
        <w:rPr>
          <w:sz w:val="28"/>
          <w:szCs w:val="28"/>
        </w:rPr>
        <w:t>естного самоуправления</w:t>
      </w:r>
      <w:r>
        <w:rPr>
          <w:sz w:val="28"/>
          <w:szCs w:val="28"/>
        </w:rPr>
        <w:t>Новоселовского района</w:t>
      </w:r>
      <w:r w:rsidRPr="00234BAE">
        <w:rPr>
          <w:sz w:val="28"/>
          <w:szCs w:val="28"/>
        </w:rPr>
        <w:t xml:space="preserve"> к формированию приоритетов и оптимизации бюджетных расходов;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низкая степень автоматизации планирования бюджетов муниципальных образований.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В целом сложивш</w:t>
      </w:r>
      <w:r w:rsidRPr="006053FF">
        <w:rPr>
          <w:sz w:val="28"/>
          <w:szCs w:val="28"/>
        </w:rPr>
        <w:t>ееся</w:t>
      </w:r>
      <w:r w:rsidRPr="00234BAE">
        <w:rPr>
          <w:sz w:val="28"/>
          <w:szCs w:val="28"/>
        </w:rPr>
        <w:t xml:space="preserve">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</w:t>
      </w:r>
      <w:r>
        <w:rPr>
          <w:sz w:val="28"/>
          <w:szCs w:val="28"/>
        </w:rPr>
        <w:t xml:space="preserve">ыми </w:t>
      </w:r>
      <w:r w:rsidRPr="00234BAE">
        <w:rPr>
          <w:sz w:val="28"/>
          <w:szCs w:val="28"/>
        </w:rPr>
        <w:t xml:space="preserve">правовыми актами и методическими документами принципов и механизмов. </w:t>
      </w:r>
    </w:p>
    <w:p w:rsidR="00FF011C" w:rsidRDefault="00FF011C" w:rsidP="000521DB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>.</w:t>
      </w:r>
    </w:p>
    <w:p w:rsidR="00FF011C" w:rsidRDefault="00FF011C" w:rsidP="00FF011C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5.2.3. Описание цели и задач подпрограммы </w:t>
      </w:r>
    </w:p>
    <w:p w:rsidR="00FF011C" w:rsidRPr="006D47BA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Pr="00234BAE" w:rsidRDefault="00FF011C" w:rsidP="00FF011C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4BAE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бюджета.</w:t>
      </w:r>
    </w:p>
    <w:p w:rsidR="00FF011C" w:rsidRPr="00234BAE" w:rsidRDefault="00FF011C" w:rsidP="00FF01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цели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2необходимо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итьследующие </w:t>
      </w:r>
      <w:r w:rsidRPr="00234BA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234BAE">
        <w:rPr>
          <w:rFonts w:ascii="Times New Roman" w:hAnsi="Times New Roman" w:cs="Times New Roman"/>
          <w:sz w:val="28"/>
          <w:szCs w:val="28"/>
        </w:rPr>
        <w:t xml:space="preserve">овышение качества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34BAE">
        <w:rPr>
          <w:rFonts w:ascii="Times New Roman" w:hAnsi="Times New Roman" w:cs="Times New Roman"/>
          <w:sz w:val="28"/>
          <w:szCs w:val="28"/>
        </w:rPr>
        <w:t xml:space="preserve">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финансовой системы </w:t>
      </w:r>
      <w:r>
        <w:rPr>
          <w:rFonts w:ascii="Times New Roman" w:hAnsi="Times New Roman" w:cs="Times New Roman"/>
          <w:sz w:val="28"/>
          <w:szCs w:val="28"/>
        </w:rPr>
        <w:t>Новоселовского района;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доступа для граждан к информации о районном бюджете и бюджетном процессе в компактной и доступной форме.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Сроки реализации подпрограммы</w:t>
      </w:r>
    </w:p>
    <w:p w:rsidR="00FF011C" w:rsidRDefault="00FF011C" w:rsidP="00FF011C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реализуется с </w:t>
      </w:r>
      <w:r w:rsidRPr="002104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04F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FC0">
        <w:rPr>
          <w:rFonts w:ascii="Times New Roman" w:hAnsi="Times New Roman" w:cs="Times New Roman"/>
          <w:sz w:val="28"/>
          <w:szCs w:val="28"/>
        </w:rPr>
        <w:t>5</w:t>
      </w:r>
      <w:r w:rsidRPr="002104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Планируемое изменение объективных показателей, характеризующих уровень социально-экономического развития в сфере муниципальных финансов, качество жизни населения и их влияние на достижение задач подпрограммы</w:t>
      </w: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 2: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доли расходов районного бюджета, формируемых в рамках муниципальных программ Новоселовского района;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составление проекта районного бюджета и отчета об исполнении районного бюджета;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кодексом Российской Федерации;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поддержание рейтинга </w:t>
      </w:r>
      <w:r>
        <w:rPr>
          <w:sz w:val="28"/>
          <w:szCs w:val="28"/>
        </w:rPr>
        <w:t xml:space="preserve">района </w:t>
      </w:r>
      <w:r w:rsidRPr="001F2AC0">
        <w:rPr>
          <w:sz w:val="28"/>
          <w:szCs w:val="28"/>
        </w:rPr>
        <w:t xml:space="preserve">по качеству управления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расходных обязательств Новоселовского района;</w:t>
      </w:r>
    </w:p>
    <w:p w:rsidR="00FF011C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FF011C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районном финансовом управлении администрации Новоселовского района;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Pr="001F2AC0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публичных слушаниях</w:t>
      </w:r>
      <w:r w:rsidRPr="001F2AC0">
        <w:rPr>
          <w:sz w:val="28"/>
          <w:szCs w:val="28"/>
        </w:rPr>
        <w:t xml:space="preserve"> проектов нормативных правовых актов, касающихся принятия </w:t>
      </w:r>
      <w:r>
        <w:rPr>
          <w:sz w:val="28"/>
          <w:szCs w:val="28"/>
        </w:rPr>
        <w:t>решения</w:t>
      </w:r>
      <w:r w:rsidRPr="001F2AC0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бюджете, а также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 w:rsidRPr="009E7D43">
        <w:rPr>
          <w:sz w:val="28"/>
          <w:szCs w:val="28"/>
        </w:rPr>
        <w:t xml:space="preserve">получение заключений </w:t>
      </w:r>
      <w:r>
        <w:rPr>
          <w:sz w:val="28"/>
          <w:szCs w:val="28"/>
        </w:rPr>
        <w:t>контрольно-счетной палатыНовоселовского района</w:t>
      </w:r>
      <w:r w:rsidRPr="009E7D43">
        <w:rPr>
          <w:sz w:val="28"/>
          <w:szCs w:val="28"/>
        </w:rPr>
        <w:t xml:space="preserve">, осуществляющего проведение независимой экспертизы проектов решения района в области бюджетной и налоговой политики. </w:t>
      </w:r>
    </w:p>
    <w:p w:rsidR="000A0272" w:rsidRPr="009E7D43" w:rsidRDefault="000A0272" w:rsidP="00FB44F9">
      <w:pPr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5.2.6. Экономический эффект в результате реализации мероприятий подпрограммы</w:t>
      </w:r>
    </w:p>
    <w:p w:rsidR="00FF011C" w:rsidRPr="009E7D43" w:rsidRDefault="00FF011C" w:rsidP="00FF011C">
      <w:pPr>
        <w:ind w:firstLine="540"/>
        <w:jc w:val="center"/>
        <w:rPr>
          <w:sz w:val="28"/>
          <w:szCs w:val="28"/>
          <w:highlight w:val="green"/>
        </w:rPr>
      </w:pP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Р</w:t>
      </w:r>
      <w:r>
        <w:rPr>
          <w:sz w:val="28"/>
          <w:szCs w:val="28"/>
        </w:rPr>
        <w:t>еализация</w:t>
      </w:r>
      <w:r w:rsidRPr="00234BAE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2</w:t>
      </w:r>
      <w:r w:rsidRPr="00234BAE">
        <w:rPr>
          <w:sz w:val="28"/>
          <w:szCs w:val="28"/>
        </w:rPr>
        <w:t xml:space="preserve"> позволит обеспечить устойчивое функционирование и развитие бюджетной системы, бюджетного устройства и бюджетного процесса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 xml:space="preserve">, совершенствование кадрового потенциала </w:t>
      </w:r>
      <w:r>
        <w:rPr>
          <w:sz w:val="28"/>
          <w:szCs w:val="28"/>
        </w:rPr>
        <w:t>муниципальной</w:t>
      </w:r>
      <w:r w:rsidRPr="00234BAE">
        <w:rPr>
          <w:sz w:val="28"/>
          <w:szCs w:val="28"/>
        </w:rPr>
        <w:t xml:space="preserve"> финансовой системы,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 xml:space="preserve">районного </w:t>
      </w:r>
      <w:r w:rsidRPr="00234BAE">
        <w:rPr>
          <w:sz w:val="28"/>
          <w:szCs w:val="28"/>
        </w:rPr>
        <w:t>бюджета.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подпрограммы 2 зависит не только от деятельности районного финансового управления как органа исполнительной власти Новоселовского района, ответственного за обеспечение реализации стратегических направлений единой политики муниципального образования в финансовой сфере, но и от деятельности других органов муниципальной власти Новоселовского района, принимающих участие в бюджетном процессе Новоселовского района.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6D47BA">
        <w:rPr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FF011C" w:rsidRPr="00646F21" w:rsidRDefault="00FF011C" w:rsidP="00FF011C">
      <w:pPr>
        <w:ind w:firstLine="540"/>
        <w:jc w:val="both"/>
        <w:rPr>
          <w:sz w:val="28"/>
          <w:szCs w:val="28"/>
          <w:highlight w:val="green"/>
        </w:rPr>
      </w:pPr>
    </w:p>
    <w:p w:rsidR="00FF011C" w:rsidRPr="004212D2" w:rsidRDefault="00FF011C" w:rsidP="00FF011C">
      <w:pPr>
        <w:ind w:firstLine="540"/>
        <w:jc w:val="both"/>
        <w:rPr>
          <w:sz w:val="28"/>
          <w:szCs w:val="28"/>
        </w:rPr>
      </w:pPr>
      <w:r w:rsidRPr="004212D2">
        <w:rPr>
          <w:sz w:val="28"/>
          <w:szCs w:val="28"/>
        </w:rPr>
        <w:t xml:space="preserve">6. Информация о ресурсном обеспечении муниципальной программы </w:t>
      </w:r>
    </w:p>
    <w:p w:rsidR="00FF011C" w:rsidRPr="004212D2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 w:rsidRPr="004212D2">
        <w:rPr>
          <w:sz w:val="28"/>
          <w:szCs w:val="28"/>
        </w:rPr>
        <w:t>Информация о ресурсном обеспечении муниципальной программы</w:t>
      </w:r>
      <w:r>
        <w:rPr>
          <w:sz w:val="28"/>
          <w:szCs w:val="28"/>
        </w:rPr>
        <w:t xml:space="preserve"> Новоселовского района за счет средств районного бюджета, в том числе средств, поступивших из бюджетов других уровней бюджетной системы приведена в приложении </w:t>
      </w:r>
      <w:r w:rsidRPr="006053FF">
        <w:rPr>
          <w:sz w:val="28"/>
          <w:szCs w:val="28"/>
        </w:rPr>
        <w:t>№1</w:t>
      </w:r>
      <w:r>
        <w:rPr>
          <w:sz w:val="28"/>
          <w:szCs w:val="28"/>
        </w:rPr>
        <w:t>к</w:t>
      </w:r>
      <w:r w:rsidRPr="004212D2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е.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</w:t>
      </w:r>
      <w:r w:rsidRPr="00E86BD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Новоселовского района(средства районного бюджета, в том числе средства, поступившие из бюджетов других уровней бюджетной системы) приведена в приложении </w:t>
      </w:r>
      <w:r w:rsidRPr="006053FF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4212D2">
        <w:rPr>
          <w:sz w:val="28"/>
          <w:szCs w:val="28"/>
        </w:rPr>
        <w:t xml:space="preserve"> к муниципальной программе.</w:t>
      </w:r>
    </w:p>
    <w:p w:rsidR="00FF011C" w:rsidRDefault="00FF011C" w:rsidP="00CC78AF">
      <w:pPr>
        <w:rPr>
          <w:spacing w:val="-11"/>
        </w:rPr>
      </w:pPr>
    </w:p>
    <w:p w:rsidR="00FF011C" w:rsidRDefault="00FF011C" w:rsidP="000521DB">
      <w:pPr>
        <w:rPr>
          <w:spacing w:val="-11"/>
        </w:rPr>
      </w:pPr>
    </w:p>
    <w:p w:rsidR="00590A8F" w:rsidRDefault="00590A8F" w:rsidP="00CC78AF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Заместитель Главы района </w:t>
      </w:r>
    </w:p>
    <w:p w:rsidR="00590A8F" w:rsidRDefault="00590A8F" w:rsidP="00CC78AF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по финансово-экономическим вопросам – </w:t>
      </w:r>
    </w:p>
    <w:p w:rsidR="00590A8F" w:rsidRDefault="00590A8F" w:rsidP="00CC78AF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руководитель районного финансового </w:t>
      </w:r>
    </w:p>
    <w:p w:rsidR="00FF011C" w:rsidRPr="00590A8F" w:rsidRDefault="00590A8F" w:rsidP="00CC78AF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управления администрации района                                                  Л.М.Ковалёва</w:t>
      </w:r>
    </w:p>
    <w:p w:rsidR="00FF011C" w:rsidRDefault="00FF011C" w:rsidP="00CC78AF">
      <w:pPr>
        <w:rPr>
          <w:spacing w:val="-11"/>
        </w:rPr>
      </w:pPr>
    </w:p>
    <w:p w:rsidR="00FF011C" w:rsidRDefault="00FF011C" w:rsidP="00CC78AF">
      <w:pPr>
        <w:rPr>
          <w:spacing w:val="-11"/>
        </w:rPr>
      </w:pPr>
    </w:p>
    <w:p w:rsidR="00FF011C" w:rsidRDefault="00FF011C" w:rsidP="00CC78AF">
      <w:pPr>
        <w:rPr>
          <w:spacing w:val="-11"/>
        </w:rPr>
      </w:pPr>
    </w:p>
    <w:p w:rsidR="00FF011C" w:rsidRDefault="00FF011C" w:rsidP="00E1684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FF011C" w:rsidSect="000A0272">
          <w:headerReference w:type="even" r:id="rId8"/>
          <w:headerReference w:type="default" r:id="rId9"/>
          <w:pgSz w:w="11909" w:h="16834"/>
          <w:pgMar w:top="1134" w:right="851" w:bottom="568" w:left="1701" w:header="720" w:footer="720" w:gutter="0"/>
          <w:pgNumType w:start="3"/>
          <w:cols w:space="60"/>
          <w:noEndnote/>
          <w:docGrid w:linePitch="360"/>
        </w:sectPr>
      </w:pPr>
    </w:p>
    <w:p w:rsidR="00FF011C" w:rsidRPr="00A5081C" w:rsidRDefault="00FF011C" w:rsidP="00FF011C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508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011C" w:rsidRPr="00A5081C" w:rsidRDefault="00FF011C" w:rsidP="00FF011C">
      <w:pPr>
        <w:ind w:left="7797"/>
        <w:rPr>
          <w:bCs/>
          <w:sz w:val="28"/>
          <w:szCs w:val="28"/>
        </w:rPr>
      </w:pPr>
      <w:r w:rsidRPr="00A5081C">
        <w:rPr>
          <w:sz w:val="28"/>
          <w:szCs w:val="28"/>
        </w:rPr>
        <w:t>к паспорту муниципальной  программы Новоселовского района «Управление муниципальными финансами</w:t>
      </w:r>
      <w:r w:rsidRPr="00A5081C">
        <w:rPr>
          <w:bCs/>
          <w:sz w:val="28"/>
          <w:szCs w:val="28"/>
        </w:rPr>
        <w:t xml:space="preserve">» </w:t>
      </w:r>
    </w:p>
    <w:p w:rsidR="00FF011C" w:rsidRPr="00A5081C" w:rsidRDefault="00FF011C" w:rsidP="00FF011C">
      <w:pPr>
        <w:ind w:left="7797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 w:rsidRPr="00A5081C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 xml:space="preserve">муниципальной </w:t>
      </w:r>
      <w:r w:rsidRPr="00A5081C">
        <w:rPr>
          <w:sz w:val="28"/>
          <w:szCs w:val="28"/>
        </w:rPr>
        <w:t>программы, с указанием планируемых к достижению значений в результате реализации программы</w:t>
      </w:r>
    </w:p>
    <w:p w:rsidR="00FF011C" w:rsidRPr="00A5081C" w:rsidRDefault="00FF011C" w:rsidP="00FF011C">
      <w:pPr>
        <w:jc w:val="center"/>
        <w:rPr>
          <w:sz w:val="28"/>
          <w:szCs w:val="28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1277"/>
      </w:tblGrid>
      <w:tr w:rsidR="000B4BEF" w:rsidRPr="005A6128" w:rsidTr="00F976E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   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реализации программы, 2016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8E5C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B4BEF" w:rsidRPr="005A6128" w:rsidTr="00F976E5">
        <w:trPr>
          <w:cantSplit/>
          <w:trHeight w:val="164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0F8" w:rsidRPr="005A6128" w:rsidRDefault="00CA00F8" w:rsidP="00CA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E5" w:rsidRDefault="00F976E5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F" w:rsidRPr="005A6128" w:rsidRDefault="00B93F1D" w:rsidP="00F976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00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EF" w:rsidRPr="005A6128" w:rsidRDefault="000B4BEF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EF" w:rsidRPr="005A6128" w:rsidRDefault="000B4BEF" w:rsidP="00CA00F8">
            <w:pPr>
              <w:jc w:val="center"/>
              <w:rPr>
                <w:sz w:val="24"/>
                <w:szCs w:val="24"/>
              </w:rPr>
            </w:pPr>
          </w:p>
          <w:p w:rsidR="000B4BEF" w:rsidRPr="005A6128" w:rsidRDefault="000B4BEF" w:rsidP="00CA00F8">
            <w:pPr>
              <w:rPr>
                <w:sz w:val="24"/>
                <w:szCs w:val="24"/>
              </w:rPr>
            </w:pPr>
          </w:p>
          <w:p w:rsidR="000B4BEF" w:rsidRPr="005A6128" w:rsidRDefault="000B4BEF" w:rsidP="00CA00F8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2025 год</w:t>
            </w:r>
          </w:p>
          <w:p w:rsidR="000B4BEF" w:rsidRPr="005A6128" w:rsidRDefault="000B4BEF" w:rsidP="00CA0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5A6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0B4BEF" w:rsidRPr="005A6128" w:rsidTr="00F976E5">
        <w:trPr>
          <w:cantSplit/>
          <w:trHeight w:val="12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EF" w:rsidRPr="005A6128" w:rsidRDefault="000B4BEF" w:rsidP="00FF0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BEF" w:rsidRPr="005A6128" w:rsidRDefault="000B4BEF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BEF" w:rsidRPr="005A6128" w:rsidRDefault="000B4BEF" w:rsidP="005A6128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005B63" w:rsidRPr="005A6128" w:rsidTr="00F976E5">
        <w:trPr>
          <w:cantSplit/>
          <w:trHeight w:val="12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B63" w:rsidRPr="005A6128" w:rsidRDefault="00005B63" w:rsidP="00EA3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Новоселовского района, повышение качества и прозрачности управления муниципальными финансами  </w:t>
            </w:r>
          </w:p>
        </w:tc>
      </w:tr>
      <w:tr w:rsidR="00005B63" w:rsidRPr="005A6128" w:rsidTr="00F976E5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выравнивания средней бюджетной обеспеченности поселений Новоселовского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710CF9">
            <w:pPr>
              <w:pStyle w:val="ConsPlusNormal"/>
              <w:widowControl/>
              <w:tabs>
                <w:tab w:val="center" w:pos="-1663"/>
                <w:tab w:val="left" w:pos="150"/>
                <w:tab w:val="right" w:pos="853"/>
              </w:tabs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ab/>
              <w:t>1,21</w:t>
            </w:r>
          </w:p>
          <w:p w:rsidR="00005B63" w:rsidRPr="005A6128" w:rsidRDefault="00005B63" w:rsidP="0044695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710CF9">
            <w:pPr>
              <w:pStyle w:val="ConsPlusNormal"/>
              <w:widowControl/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005B63" w:rsidRPr="005A6128" w:rsidRDefault="00005B63" w:rsidP="00710CF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446956">
            <w:pPr>
              <w:pStyle w:val="ConsPlusNormal"/>
              <w:widowControl/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1,1,2</w:t>
            </w:r>
          </w:p>
          <w:p w:rsidR="00005B63" w:rsidRPr="005A6128" w:rsidRDefault="00005B63" w:rsidP="003815F8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446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446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63" w:rsidRPr="005A6128" w:rsidRDefault="00005B63" w:rsidP="00446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05B63" w:rsidRPr="005A6128" w:rsidTr="00F976E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A6128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  <w:p w:rsidR="00005B63" w:rsidRPr="005A6128" w:rsidRDefault="00005B63" w:rsidP="00B93F1D">
            <w:pPr>
              <w:rPr>
                <w:sz w:val="24"/>
                <w:szCs w:val="24"/>
                <w:lang w:eastAsia="en-US"/>
              </w:rPr>
            </w:pPr>
          </w:p>
          <w:p w:rsidR="00005B63" w:rsidRPr="005A6128" w:rsidRDefault="00005B63" w:rsidP="00B93F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05B63" w:rsidRPr="005A6128" w:rsidTr="00F976E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Новоселовского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042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63" w:rsidRPr="005A6128" w:rsidTr="00F976E5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Доля исполнения расходных обязательств Новоселовского района  (за исключением безвозмездных поступлений)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042BE7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005B63">
            <w:pPr>
              <w:pStyle w:val="ConsPlusNormal"/>
              <w:widowControl/>
              <w:ind w:left="-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B93F1D">
            <w:pPr>
              <w:pStyle w:val="ConsPlusNormal"/>
              <w:widowControl/>
              <w:ind w:left="-212" w:right="-7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  <w:p w:rsidR="00005B63" w:rsidRPr="005A6128" w:rsidRDefault="00005B63" w:rsidP="00446956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63" w:rsidRPr="005A6128" w:rsidTr="00F976E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вынесенных на публичные слушания проектов нормативных правовых актов, касающихся принятия районного бюджета,  а также утверждения отчета об его исполнении, подготавливаемых финансовым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63" w:rsidRPr="005A6128" w:rsidRDefault="00005B63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005B63" w:rsidRPr="005A6128" w:rsidRDefault="00005B63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96" w:rsidRDefault="00D10196" w:rsidP="00CC78AF">
      <w:pPr>
        <w:rPr>
          <w:spacing w:val="-11"/>
        </w:rPr>
      </w:pPr>
    </w:p>
    <w:p w:rsidR="00D10196" w:rsidRDefault="00D10196" w:rsidP="00CC78AF">
      <w:pPr>
        <w:rPr>
          <w:spacing w:val="-11"/>
        </w:rPr>
      </w:pPr>
    </w:p>
    <w:p w:rsidR="006C4C51" w:rsidRDefault="00590A8F" w:rsidP="00590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590A8F" w:rsidRDefault="00590A8F" w:rsidP="00590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590A8F" w:rsidRDefault="00590A8F" w:rsidP="00590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D10196" w:rsidRDefault="00590A8F" w:rsidP="00CC78AF">
      <w:pPr>
        <w:rPr>
          <w:spacing w:val="-11"/>
        </w:rPr>
      </w:pPr>
      <w:r>
        <w:rPr>
          <w:sz w:val="28"/>
          <w:szCs w:val="28"/>
        </w:rPr>
        <w:t>управления администрации района                                                                                                                 Л.М.Ковалёв</w:t>
      </w:r>
      <w:r w:rsidR="003815F8">
        <w:rPr>
          <w:sz w:val="28"/>
          <w:szCs w:val="28"/>
        </w:rPr>
        <w:t>а</w:t>
      </w:r>
    </w:p>
    <w:p w:rsidR="00D10196" w:rsidRDefault="00D10196" w:rsidP="00CC78AF">
      <w:pPr>
        <w:rPr>
          <w:spacing w:val="-11"/>
        </w:rPr>
      </w:pPr>
    </w:p>
    <w:p w:rsidR="00D10196" w:rsidRDefault="00D10196" w:rsidP="00CC78AF">
      <w:pPr>
        <w:rPr>
          <w:spacing w:val="-11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Default="0066551C" w:rsidP="002E3D7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E3D7D" w:rsidRPr="000A0272" w:rsidRDefault="002E3D7D" w:rsidP="002E3D7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10196" w:rsidRPr="00270813" w:rsidRDefault="00D10196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708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0196" w:rsidRPr="00270813" w:rsidRDefault="00D10196" w:rsidP="00D10196">
      <w:pPr>
        <w:ind w:left="7797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70813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района«</w:t>
      </w:r>
      <w:r w:rsidRPr="0027081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270813">
        <w:rPr>
          <w:sz w:val="28"/>
          <w:szCs w:val="28"/>
        </w:rPr>
        <w:t xml:space="preserve"> финансами</w:t>
      </w:r>
      <w:r w:rsidRPr="00270813">
        <w:rPr>
          <w:bCs/>
          <w:sz w:val="28"/>
          <w:szCs w:val="28"/>
        </w:rPr>
        <w:t xml:space="preserve">» </w:t>
      </w:r>
    </w:p>
    <w:p w:rsidR="00D10196" w:rsidRPr="00270813" w:rsidRDefault="00D10196" w:rsidP="00D10196">
      <w:pPr>
        <w:ind w:left="8460"/>
        <w:rPr>
          <w:sz w:val="28"/>
          <w:szCs w:val="28"/>
        </w:rPr>
      </w:pPr>
    </w:p>
    <w:p w:rsidR="00D10196" w:rsidRDefault="00D10196" w:rsidP="00D10196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</w:r>
    </w:p>
    <w:p w:rsidR="00D10196" w:rsidRPr="00270813" w:rsidRDefault="00D10196" w:rsidP="00D10196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4975" w:type="dxa"/>
        <w:tblInd w:w="93" w:type="dxa"/>
        <w:tblLayout w:type="fixed"/>
        <w:tblLook w:val="04A0"/>
      </w:tblPr>
      <w:tblGrid>
        <w:gridCol w:w="1938"/>
        <w:gridCol w:w="2081"/>
        <w:gridCol w:w="1920"/>
        <w:gridCol w:w="787"/>
        <w:gridCol w:w="560"/>
        <w:gridCol w:w="700"/>
        <w:gridCol w:w="560"/>
        <w:gridCol w:w="1537"/>
        <w:gridCol w:w="1346"/>
        <w:gridCol w:w="1456"/>
        <w:gridCol w:w="2090"/>
      </w:tblGrid>
      <w:tr w:rsidR="00D10196" w:rsidRPr="008F25D3" w:rsidTr="00EF7496">
        <w:trPr>
          <w:trHeight w:val="67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5A6128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Очередной финансовый год 20</w:t>
            </w:r>
            <w:r w:rsidR="00857A90">
              <w:rPr>
                <w:sz w:val="24"/>
                <w:szCs w:val="24"/>
              </w:rPr>
              <w:t>2</w:t>
            </w:r>
            <w:r w:rsidR="005A6128"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5A6128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Первый год планового периода 202</w:t>
            </w:r>
            <w:r w:rsidR="005A6128">
              <w:rPr>
                <w:sz w:val="24"/>
                <w:szCs w:val="24"/>
              </w:rPr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5A6128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Второй год планового периода 202</w:t>
            </w:r>
            <w:r w:rsidR="005A6128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10196" w:rsidRPr="008F25D3" w:rsidTr="00EF7496">
        <w:trPr>
          <w:trHeight w:val="1354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Рз</w:t>
            </w:r>
            <w:r w:rsidRPr="008F25D3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ВР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D10196" w:rsidRPr="008F25D3" w:rsidTr="00EF7496">
        <w:trPr>
          <w:trHeight w:val="360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D10196" w:rsidRPr="008F25D3" w:rsidTr="00EF7496">
        <w:trPr>
          <w:trHeight w:val="3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11</w:t>
            </w:r>
          </w:p>
        </w:tc>
      </w:tr>
      <w:tr w:rsidR="00857A90" w:rsidRPr="008F25D3" w:rsidTr="00EF7496">
        <w:trPr>
          <w:trHeight w:val="36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Управление муниципальными финансами</w:t>
            </w:r>
          </w:p>
          <w:p w:rsidR="00857A90" w:rsidRPr="008F25D3" w:rsidRDefault="00857A90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всего расходные обязательства по программе, в том числе по ГРБС:</w:t>
            </w:r>
          </w:p>
          <w:p w:rsidR="00857A90" w:rsidRPr="008F25D3" w:rsidRDefault="00857A90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FE13EA" w:rsidRDefault="005A6128" w:rsidP="005A61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102154,5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5A6128" w:rsidRDefault="005A6128" w:rsidP="00E1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5A6128" w:rsidRDefault="005A6128" w:rsidP="00E1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A90" w:rsidRPr="00FE13EA" w:rsidRDefault="005A6128" w:rsidP="00FE13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299609,3</w:t>
            </w:r>
          </w:p>
        </w:tc>
      </w:tr>
      <w:tr w:rsidR="005A6128" w:rsidRPr="008F25D3" w:rsidTr="00EF7496">
        <w:trPr>
          <w:trHeight w:val="36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  <w:p w:rsidR="005A6128" w:rsidRPr="008F25D3" w:rsidRDefault="005A6128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8F25D3" w:rsidRDefault="005A612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FE13EA" w:rsidRDefault="005A6128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102154,5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5A6128" w:rsidRDefault="005A612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128" w:rsidRPr="005A6128" w:rsidRDefault="005A612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28" w:rsidRPr="00FE13EA" w:rsidRDefault="005A6128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299609,3</w:t>
            </w:r>
          </w:p>
        </w:tc>
      </w:tr>
      <w:tr w:rsidR="00D10196" w:rsidRPr="008F25D3" w:rsidTr="00EF7496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 w:rsidRPr="008F25D3">
              <w:rPr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Новоселовского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 xml:space="preserve">всего расходные обязательства по подпрограмме, в том числе по </w:t>
            </w:r>
            <w:r w:rsidRPr="008F25D3">
              <w:rPr>
                <w:sz w:val="24"/>
                <w:szCs w:val="24"/>
              </w:rPr>
              <w:lastRenderedPageBreak/>
              <w:t>ГРБС:</w:t>
            </w:r>
          </w:p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713A33" w:rsidP="00FE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90319,1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713A33" w:rsidRDefault="00713A33" w:rsidP="00FE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713A33" w:rsidRDefault="00713A33" w:rsidP="00E1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6" w:rsidRPr="008F25D3" w:rsidRDefault="00713A33" w:rsidP="00FE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264103,1</w:t>
            </w:r>
          </w:p>
        </w:tc>
      </w:tr>
      <w:tr w:rsidR="00713A33" w:rsidRPr="008F25D3" w:rsidTr="00EF7496">
        <w:trPr>
          <w:trHeight w:val="30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90319,1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3" w:rsidRPr="008F25D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264103,1</w:t>
            </w:r>
          </w:p>
        </w:tc>
      </w:tr>
      <w:tr w:rsidR="00713A33" w:rsidRPr="008F25D3" w:rsidTr="00EF7496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2</w:t>
            </w:r>
          </w:p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FE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3" w:rsidRPr="00713A33" w:rsidRDefault="00713A33" w:rsidP="0019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35506,2</w:t>
            </w:r>
          </w:p>
        </w:tc>
      </w:tr>
      <w:tr w:rsidR="00713A33" w:rsidRPr="008F25D3" w:rsidTr="00EF7496">
        <w:trPr>
          <w:trHeight w:val="300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A33" w:rsidRPr="00713A33" w:rsidRDefault="00713A33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35506,2</w:t>
            </w:r>
          </w:p>
        </w:tc>
      </w:tr>
    </w:tbl>
    <w:p w:rsidR="00D10196" w:rsidRDefault="00D10196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825A32" w:rsidRDefault="008F25D3" w:rsidP="008F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8F25D3" w:rsidRDefault="008F25D3" w:rsidP="008F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8F25D3" w:rsidRDefault="008F25D3" w:rsidP="008F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B028F3" w:rsidRDefault="008F25D3" w:rsidP="008F25D3">
      <w:pPr>
        <w:rPr>
          <w:spacing w:val="-11"/>
        </w:rPr>
      </w:pPr>
      <w:r>
        <w:rPr>
          <w:sz w:val="28"/>
          <w:szCs w:val="28"/>
        </w:rPr>
        <w:t>управления администрации района                                                                                                                 Л.М.Ковалёва</w:t>
      </w: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8D3274" w:rsidRDefault="008D3274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8D3274" w:rsidRDefault="008D3274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B028F3" w:rsidRPr="00E86BDD" w:rsidRDefault="00FB44F9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B028F3" w:rsidRPr="00E86B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028F3">
        <w:rPr>
          <w:rFonts w:ascii="Times New Roman" w:hAnsi="Times New Roman" w:cs="Times New Roman"/>
          <w:sz w:val="28"/>
          <w:szCs w:val="28"/>
        </w:rPr>
        <w:t>2</w:t>
      </w:r>
    </w:p>
    <w:p w:rsidR="00B028F3" w:rsidRPr="00E86BDD" w:rsidRDefault="00B028F3" w:rsidP="00B028F3">
      <w:pPr>
        <w:ind w:left="7797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E86BDD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района«</w:t>
      </w:r>
      <w:r w:rsidRPr="00E86BD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E86BDD">
        <w:rPr>
          <w:sz w:val="28"/>
          <w:szCs w:val="28"/>
        </w:rPr>
        <w:t xml:space="preserve"> финансами</w:t>
      </w:r>
      <w:r w:rsidRPr="00E86BDD">
        <w:rPr>
          <w:bCs/>
          <w:sz w:val="28"/>
          <w:szCs w:val="28"/>
        </w:rPr>
        <w:t xml:space="preserve">» </w:t>
      </w:r>
    </w:p>
    <w:p w:rsidR="00B028F3" w:rsidRPr="00E86BDD" w:rsidRDefault="00B028F3" w:rsidP="00B028F3">
      <w:pPr>
        <w:ind w:left="8460"/>
        <w:rPr>
          <w:sz w:val="28"/>
          <w:szCs w:val="28"/>
        </w:rPr>
      </w:pPr>
    </w:p>
    <w:p w:rsidR="00B028F3" w:rsidRDefault="00B028F3" w:rsidP="00B028F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</w:t>
      </w:r>
      <w:r w:rsidRPr="00E86BD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Новоселовского района(средства районного бюджета, в том числе средства, поступившие из бюджетов других уровней бюджетной системы)</w:t>
      </w:r>
    </w:p>
    <w:p w:rsidR="008657A8" w:rsidRDefault="008657A8" w:rsidP="00B028F3">
      <w:pPr>
        <w:jc w:val="center"/>
        <w:rPr>
          <w:sz w:val="28"/>
          <w:szCs w:val="28"/>
        </w:rPr>
      </w:pPr>
    </w:p>
    <w:p w:rsidR="00B028F3" w:rsidRPr="00E86BDD" w:rsidRDefault="00B028F3" w:rsidP="00B028F3">
      <w:pPr>
        <w:tabs>
          <w:tab w:val="left" w:pos="13198"/>
        </w:tabs>
        <w:rPr>
          <w:sz w:val="28"/>
          <w:szCs w:val="28"/>
        </w:rPr>
      </w:pPr>
      <w:r>
        <w:rPr>
          <w:sz w:val="28"/>
          <w:szCs w:val="28"/>
        </w:rPr>
        <w:tab/>
        <w:t>(тыс.рублей)</w:t>
      </w:r>
    </w:p>
    <w:tbl>
      <w:tblPr>
        <w:tblW w:w="14991" w:type="dxa"/>
        <w:tblInd w:w="93" w:type="dxa"/>
        <w:tblLook w:val="04A0"/>
      </w:tblPr>
      <w:tblGrid>
        <w:gridCol w:w="2171"/>
        <w:gridCol w:w="3072"/>
        <w:gridCol w:w="3442"/>
        <w:gridCol w:w="1706"/>
        <w:gridCol w:w="1447"/>
        <w:gridCol w:w="1447"/>
        <w:gridCol w:w="1706"/>
      </w:tblGrid>
      <w:tr w:rsidR="00F57DCC" w:rsidRPr="008F25D3" w:rsidTr="008657A8">
        <w:trPr>
          <w:trHeight w:val="139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Наименование программы, подпрограммы 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Очередной финансовый год 20</w:t>
            </w:r>
            <w:r w:rsidR="00485288">
              <w:rPr>
                <w:sz w:val="24"/>
                <w:szCs w:val="24"/>
              </w:rPr>
              <w:t>2</w:t>
            </w:r>
            <w:r w:rsidR="008D3274"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Первый год планового периода 202</w:t>
            </w:r>
            <w:r w:rsidR="008D3274"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141D5" w:rsidRDefault="00B028F3" w:rsidP="008D3274">
            <w:pPr>
              <w:jc w:val="center"/>
              <w:rPr>
                <w:sz w:val="24"/>
                <w:szCs w:val="24"/>
                <w:lang w:val="en-US"/>
              </w:rPr>
            </w:pPr>
            <w:r w:rsidRPr="008F25D3">
              <w:rPr>
                <w:sz w:val="24"/>
                <w:szCs w:val="24"/>
              </w:rPr>
              <w:t>Второй год планового периода 202</w:t>
            </w:r>
            <w:r w:rsidR="008D3274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Итого на  очередной финансовый год и плановый период </w:t>
            </w:r>
          </w:p>
        </w:tc>
      </w:tr>
      <w:tr w:rsidR="00F57DCC" w:rsidRPr="008F25D3" w:rsidTr="008657A8">
        <w:trPr>
          <w:trHeight w:val="363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F57DCC" w:rsidRPr="008F25D3" w:rsidTr="008657A8">
        <w:trPr>
          <w:trHeight w:val="26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7</w:t>
            </w:r>
          </w:p>
        </w:tc>
      </w:tr>
      <w:tr w:rsidR="008D3274" w:rsidRPr="008F25D3" w:rsidTr="008657A8">
        <w:trPr>
          <w:trHeight w:val="31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Муниципальная программа</w:t>
            </w:r>
          </w:p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 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Управление муниципальными финансами</w:t>
            </w:r>
          </w:p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FE13EA" w:rsidRDefault="008D3274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102154,5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5A6128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5A6128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98727,4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FE13EA" w:rsidRDefault="008D3274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299609,3</w:t>
            </w: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 w:rsidR="008D3274">
              <w:rPr>
                <w:sz w:val="24"/>
                <w:szCs w:val="24"/>
              </w:rPr>
              <w:t>7135,4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8D3274" w:rsidP="0081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13708,3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8D3274" w:rsidP="00704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13708,3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D3274" w:rsidRDefault="008D3274" w:rsidP="002B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44552,0</w:t>
            </w:r>
          </w:p>
        </w:tc>
      </w:tr>
      <w:tr w:rsidR="008D3274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81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85019,1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8D3274" w:rsidP="008D3274">
            <w:pPr>
              <w:jc w:val="center"/>
            </w:pPr>
            <w:r w:rsidRPr="00151687">
              <w:rPr>
                <w:sz w:val="24"/>
                <w:szCs w:val="24"/>
              </w:rPr>
              <w:t>85019,1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8D3274" w:rsidP="008D3274">
            <w:pPr>
              <w:jc w:val="center"/>
            </w:pPr>
            <w:r w:rsidRPr="00151687">
              <w:rPr>
                <w:sz w:val="24"/>
                <w:szCs w:val="24"/>
              </w:rPr>
              <w:t>85019,1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141D5" w:rsidRDefault="008D3274" w:rsidP="008D32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55057,3</w:t>
            </w: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8D3274" w:rsidRPr="008F25D3" w:rsidTr="008657A8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Новоселовского района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90319,1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713A33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713A33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264103,1</w:t>
            </w: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 w:rsidR="008D3274">
              <w:rPr>
                <w:sz w:val="24"/>
                <w:szCs w:val="24"/>
              </w:rPr>
              <w:t>7135,4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275A35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 w:rsidR="008D3274">
              <w:rPr>
                <w:sz w:val="24"/>
                <w:szCs w:val="24"/>
              </w:rPr>
              <w:t>3708,3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275A35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 w:rsidR="008D3274">
              <w:rPr>
                <w:sz w:val="24"/>
                <w:szCs w:val="24"/>
              </w:rPr>
              <w:t>3708,3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F57DCC" w:rsidRDefault="008D3274" w:rsidP="008D32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44552,0</w:t>
            </w:r>
          </w:p>
        </w:tc>
      </w:tr>
      <w:tr w:rsidR="008D3274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8D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73183,7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8D3274" w:rsidP="008D3274">
            <w:pPr>
              <w:jc w:val="center"/>
            </w:pPr>
            <w:r w:rsidRPr="001A549B">
              <w:rPr>
                <w:sz w:val="24"/>
                <w:szCs w:val="24"/>
              </w:rPr>
              <w:t>73183,7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8D3274" w:rsidP="008D3274">
            <w:pPr>
              <w:jc w:val="center"/>
            </w:pPr>
            <w:r w:rsidRPr="001A549B">
              <w:rPr>
                <w:sz w:val="24"/>
                <w:szCs w:val="24"/>
              </w:rPr>
              <w:t>73183,7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F5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219551,1</w:t>
            </w:r>
          </w:p>
        </w:tc>
      </w:tr>
      <w:tr w:rsidR="00F57DCC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C97138" w:rsidRPr="008F25D3" w:rsidTr="00EF7496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Обеспечение реализации муниципальной  программы и прочие </w:t>
            </w:r>
            <w:r w:rsidRPr="008F25D3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35506,2</w:t>
            </w:r>
          </w:p>
        </w:tc>
      </w:tr>
      <w:tr w:rsidR="00F57DCC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F57DCC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DCC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5D1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138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38" w:rsidRPr="008F25D3" w:rsidRDefault="00C9713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138" w:rsidRPr="00713A33" w:rsidRDefault="00C97138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35506,2</w:t>
            </w:r>
          </w:p>
        </w:tc>
      </w:tr>
      <w:tr w:rsidR="00F57DCC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7A8" w:rsidRDefault="008657A8" w:rsidP="00B028F3"/>
    <w:p w:rsidR="008657A8" w:rsidRDefault="008657A8" w:rsidP="00B028F3"/>
    <w:p w:rsidR="001C6EB6" w:rsidRDefault="001C6EB6" w:rsidP="00B028F3"/>
    <w:p w:rsidR="001C6EB6" w:rsidRDefault="001C6EB6" w:rsidP="00B028F3"/>
    <w:p w:rsidR="00825A32" w:rsidRDefault="008F25D3" w:rsidP="008F25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A05AE5">
        <w:rPr>
          <w:sz w:val="28"/>
          <w:szCs w:val="28"/>
        </w:rPr>
        <w:t xml:space="preserve">Новоселовского </w:t>
      </w:r>
      <w:r>
        <w:rPr>
          <w:sz w:val="28"/>
          <w:szCs w:val="28"/>
        </w:rPr>
        <w:t xml:space="preserve">района </w:t>
      </w:r>
    </w:p>
    <w:p w:rsidR="008F25D3" w:rsidRDefault="008F25D3" w:rsidP="00825A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8F25D3" w:rsidRDefault="008F25D3" w:rsidP="008F25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8F25D3" w:rsidRPr="000C5742" w:rsidRDefault="008F25D3" w:rsidP="008F25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>района                                                                                             Л.М.Ковалёва</w:t>
      </w:r>
    </w:p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1C6EB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  <w:sectPr w:rsidR="001C6EB6" w:rsidSect="005A6128">
          <w:pgSz w:w="16834" w:h="11909" w:orient="landscape"/>
          <w:pgMar w:top="142" w:right="851" w:bottom="426" w:left="851" w:header="720" w:footer="720" w:gutter="0"/>
          <w:pgNumType w:start="3"/>
          <w:cols w:space="60"/>
          <w:noEndnote/>
          <w:docGrid w:linePitch="360"/>
        </w:sectPr>
      </w:pPr>
    </w:p>
    <w:p w:rsidR="001C6EB6" w:rsidRPr="00941FC5" w:rsidRDefault="00FB44F9" w:rsidP="001C6EB6">
      <w:pPr>
        <w:pStyle w:val="ConsPlusNormal"/>
        <w:widowControl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1C6EB6"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C6EB6">
        <w:rPr>
          <w:rFonts w:ascii="Times New Roman" w:hAnsi="Times New Roman" w:cs="Times New Roman"/>
          <w:sz w:val="28"/>
          <w:szCs w:val="28"/>
        </w:rPr>
        <w:t>3-1</w:t>
      </w:r>
    </w:p>
    <w:p w:rsidR="001C6EB6" w:rsidRPr="00941FC5" w:rsidRDefault="001C6EB6" w:rsidP="001C6EB6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к  муниципальной </w:t>
      </w:r>
      <w:r w:rsidRPr="00941FC5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Новоселовского района«</w:t>
      </w:r>
      <w:r w:rsidRPr="00941FC5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941FC5">
        <w:rPr>
          <w:sz w:val="28"/>
          <w:szCs w:val="28"/>
        </w:rPr>
        <w:t xml:space="preserve"> финансами</w:t>
      </w:r>
      <w:r w:rsidRPr="00941FC5">
        <w:rPr>
          <w:bCs/>
          <w:sz w:val="28"/>
          <w:szCs w:val="28"/>
        </w:rPr>
        <w:t>»</w:t>
      </w:r>
    </w:p>
    <w:p w:rsidR="001C6EB6" w:rsidRPr="00941FC5" w:rsidRDefault="001C6EB6" w:rsidP="001C6EB6">
      <w:pPr>
        <w:jc w:val="center"/>
        <w:rPr>
          <w:sz w:val="28"/>
          <w:szCs w:val="28"/>
        </w:rPr>
      </w:pPr>
    </w:p>
    <w:p w:rsidR="001C6EB6" w:rsidRPr="00941FC5" w:rsidRDefault="001C6EB6" w:rsidP="001C6EB6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</w:p>
    <w:p w:rsidR="001C6EB6" w:rsidRPr="00941FC5" w:rsidRDefault="001C6EB6" w:rsidP="001C6EB6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941FC5">
        <w:rPr>
          <w:sz w:val="28"/>
          <w:szCs w:val="28"/>
        </w:rPr>
        <w:t xml:space="preserve">» </w:t>
      </w:r>
    </w:p>
    <w:p w:rsidR="001C6EB6" w:rsidRPr="00941FC5" w:rsidRDefault="001C6EB6" w:rsidP="001C6E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B6" w:rsidRPr="00941FC5" w:rsidRDefault="001C6EB6" w:rsidP="001C6EB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1C6EB6" w:rsidRPr="00941FC5" w:rsidRDefault="001C6EB6" w:rsidP="001C6E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969"/>
        <w:gridCol w:w="5812"/>
      </w:tblGrid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sz w:val="28"/>
                <w:szCs w:val="28"/>
              </w:rPr>
              <w:t>Новоселовского района</w:t>
            </w:r>
            <w:r w:rsidRPr="00941FC5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управление) 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12" w:type="dxa"/>
          </w:tcPr>
          <w:p w:rsidR="001C6EB6" w:rsidRDefault="002D6EBC" w:rsidP="009F29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</w:tc>
      </w:tr>
      <w:tr w:rsidR="001C6EB6" w:rsidRPr="00941FC5" w:rsidTr="00D61C74">
        <w:trPr>
          <w:trHeight w:val="1185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AE2529" w:rsidRDefault="001C6EB6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Новоселовского района</w:t>
            </w:r>
            <w:r w:rsidRPr="001F2AC0">
              <w:rPr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1C6EB6" w:rsidRPr="00941FC5" w:rsidTr="00D61C74">
        <w:trPr>
          <w:trHeight w:val="416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941FC5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Новоселовского района.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941FC5">
              <w:rPr>
                <w:sz w:val="28"/>
                <w:szCs w:val="28"/>
                <w:lang w:eastAsia="en-US"/>
              </w:rPr>
              <w:t>Повышение качества управления муниципальными финансами</w:t>
            </w:r>
          </w:p>
        </w:tc>
      </w:tr>
      <w:tr w:rsidR="001C6EB6" w:rsidRPr="00941FC5" w:rsidTr="00D61C74">
        <w:trPr>
          <w:trHeight w:val="1124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перечень показателей результативности подпрограммы приведен в приложении №1 к подпрограмме</w:t>
            </w:r>
          </w:p>
        </w:tc>
      </w:tr>
      <w:tr w:rsidR="001C6EB6" w:rsidRPr="00941FC5" w:rsidTr="00D61C74">
        <w:trPr>
          <w:trHeight w:val="840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941FC5" w:rsidRDefault="001C6EB6" w:rsidP="00142A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14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C6EB6" w:rsidRPr="00941FC5" w:rsidTr="00D61C74">
        <w:trPr>
          <w:trHeight w:val="416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бюджетных ассигнований на реализацию подпрограммы составляет </w:t>
            </w:r>
            <w:r w:rsidR="005923F8">
              <w:rPr>
                <w:rFonts w:ascii="Times New Roman" w:hAnsi="Times New Roman" w:cs="Times New Roman"/>
                <w:sz w:val="28"/>
                <w:szCs w:val="28"/>
              </w:rPr>
              <w:t>649353,8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5923F8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120442,1</w:t>
            </w:r>
            <w:r w:rsidR="001C6EB6" w:rsidRPr="00941FC5">
              <w:rPr>
                <w:sz w:val="28"/>
                <w:szCs w:val="28"/>
              </w:rPr>
              <w:t xml:space="preserve">тыс. 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5923F8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528911,7 </w:t>
            </w:r>
            <w:r w:rsidR="001C6EB6">
              <w:rPr>
                <w:sz w:val="28"/>
                <w:szCs w:val="28"/>
              </w:rPr>
              <w:t>т</w:t>
            </w:r>
            <w:r w:rsidR="001C6EB6" w:rsidRPr="00941FC5">
              <w:rPr>
                <w:sz w:val="28"/>
                <w:szCs w:val="28"/>
              </w:rPr>
              <w:t xml:space="preserve">ыс. рублей – средства </w:t>
            </w:r>
            <w:r w:rsidR="001C6EB6">
              <w:rPr>
                <w:sz w:val="28"/>
                <w:szCs w:val="28"/>
              </w:rPr>
              <w:t>районного</w:t>
            </w:r>
            <w:r w:rsidR="001C6EB6" w:rsidRPr="00941FC5">
              <w:rPr>
                <w:sz w:val="28"/>
                <w:szCs w:val="28"/>
              </w:rPr>
              <w:t xml:space="preserve"> бюджета.</w:t>
            </w:r>
          </w:p>
          <w:p w:rsidR="001C6EB6" w:rsidRDefault="001C6EB6" w:rsidP="00EF7496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sz w:val="28"/>
                <w:szCs w:val="28"/>
              </w:rPr>
              <w:t>под</w:t>
            </w:r>
            <w:r w:rsidRPr="00941FC5">
              <w:rPr>
                <w:sz w:val="28"/>
                <w:szCs w:val="28"/>
              </w:rPr>
              <w:t>программы:</w:t>
            </w:r>
          </w:p>
          <w:p w:rsidR="001C6EB6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65270,1</w:t>
            </w:r>
            <w:r w:rsidR="001C6EB6">
              <w:rPr>
                <w:sz w:val="28"/>
                <w:szCs w:val="28"/>
              </w:rPr>
              <w:t>тыс.рублей, в том числе:</w:t>
            </w:r>
          </w:p>
          <w:p w:rsidR="001C6EB6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8012,5 тыс.рублей – средства краевого бюджета;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6D3E">
              <w:rPr>
                <w:sz w:val="28"/>
                <w:szCs w:val="28"/>
              </w:rPr>
              <w:t>7257,6</w:t>
            </w:r>
            <w:r>
              <w:rPr>
                <w:sz w:val="28"/>
                <w:szCs w:val="28"/>
              </w:rPr>
              <w:t>тыс.рублей – средства районного бюджета;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11104,8 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F721C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40413,0 </w:t>
            </w:r>
            <w:r w:rsidR="001C6EB6" w:rsidRPr="00941FC5">
              <w:rPr>
                <w:sz w:val="28"/>
                <w:szCs w:val="28"/>
              </w:rPr>
              <w:t xml:space="preserve">тыс. рублей - средства </w:t>
            </w:r>
            <w:r w:rsidR="001C6EB6">
              <w:rPr>
                <w:sz w:val="28"/>
                <w:szCs w:val="28"/>
              </w:rPr>
              <w:t xml:space="preserve">районного </w:t>
            </w:r>
            <w:r w:rsidR="001C6EB6" w:rsidRPr="00941FC5">
              <w:rPr>
                <w:sz w:val="28"/>
                <w:szCs w:val="28"/>
              </w:rPr>
              <w:t>бюджета;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4FE7">
              <w:rPr>
                <w:rFonts w:ascii="Times New Roman" w:hAnsi="Times New Roman" w:cs="Times New Roman"/>
                <w:sz w:val="28"/>
                <w:szCs w:val="28"/>
              </w:rPr>
              <w:t>951,2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12955,2</w:t>
            </w:r>
            <w:r w:rsidR="001C6EB6" w:rsidRPr="00941FC5">
              <w:rPr>
                <w:sz w:val="28"/>
                <w:szCs w:val="28"/>
              </w:rPr>
              <w:t xml:space="preserve">тыс.рублей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F721C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84FE7">
              <w:rPr>
                <w:sz w:val="28"/>
                <w:szCs w:val="28"/>
              </w:rPr>
              <w:t>996</w:t>
            </w:r>
            <w:r>
              <w:rPr>
                <w:sz w:val="28"/>
                <w:szCs w:val="28"/>
              </w:rPr>
              <w:t>,0</w:t>
            </w:r>
            <w:r w:rsidR="001C6EB6" w:rsidRPr="00941FC5">
              <w:rPr>
                <w:sz w:val="28"/>
                <w:szCs w:val="28"/>
              </w:rPr>
              <w:t xml:space="preserve">тыс. рублей - средства </w:t>
            </w:r>
            <w:r w:rsidR="001C6EB6">
              <w:rPr>
                <w:sz w:val="28"/>
                <w:szCs w:val="28"/>
              </w:rPr>
              <w:t>районного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5188,1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1C6">
              <w:rPr>
                <w:sz w:val="28"/>
                <w:szCs w:val="28"/>
              </w:rPr>
              <w:t>3705,1</w:t>
            </w:r>
            <w:r w:rsidR="001C6EB6" w:rsidRPr="00941FC5">
              <w:rPr>
                <w:sz w:val="28"/>
                <w:szCs w:val="28"/>
              </w:rPr>
              <w:t xml:space="preserve">тыс.рублей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226D3E" w:rsidRDefault="008971D3" w:rsidP="00226D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1483,0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1C6E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1C6EB6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D3E" w:rsidRDefault="00226D3E" w:rsidP="00226D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A4F">
              <w:rPr>
                <w:rFonts w:ascii="Times New Roman" w:hAnsi="Times New Roman" w:cs="Times New Roman"/>
                <w:sz w:val="28"/>
                <w:szCs w:val="28"/>
              </w:rPr>
              <w:t>924,5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26D3E" w:rsidRPr="00941FC5" w:rsidRDefault="00226D3E" w:rsidP="0022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93EA5">
              <w:rPr>
                <w:sz w:val="28"/>
                <w:szCs w:val="28"/>
              </w:rPr>
              <w:t>5438,4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2675A9" w:rsidRDefault="00C93EA5" w:rsidP="002675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A4F"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5A9" w:rsidRDefault="002675A9" w:rsidP="002675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923F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24DCE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2675A9" w:rsidRPr="00941FC5" w:rsidRDefault="002675A9" w:rsidP="00267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C4C" w:rsidRPr="009469F6">
              <w:rPr>
                <w:sz w:val="28"/>
                <w:szCs w:val="28"/>
              </w:rPr>
              <w:t>4674,1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C93EA5" w:rsidRDefault="00224DCE" w:rsidP="00C93EA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61724,9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EA5" w:rsidRDefault="00C93EA5" w:rsidP="00C93EA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DCE">
              <w:rPr>
                <w:rFonts w:ascii="Times New Roman" w:hAnsi="Times New Roman" w:cs="Times New Roman"/>
                <w:sz w:val="28"/>
                <w:szCs w:val="28"/>
              </w:rPr>
              <w:t>90319,1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C93EA5" w:rsidRPr="00941FC5" w:rsidRDefault="00C93EA5" w:rsidP="00C93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DCE">
              <w:rPr>
                <w:sz w:val="28"/>
                <w:szCs w:val="28"/>
              </w:rPr>
              <w:t>7135,4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Default="00224DCE" w:rsidP="009469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73183,7</w:t>
            </w:r>
            <w:r w:rsidR="00C93EA5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3EA5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9469F6" w:rsidRDefault="009469F6" w:rsidP="009469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DCE">
              <w:rPr>
                <w:rFonts w:ascii="Times New Roman" w:hAnsi="Times New Roman" w:cs="Times New Roman"/>
                <w:sz w:val="28"/>
                <w:szCs w:val="28"/>
              </w:rPr>
              <w:t>86892,0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9469F6" w:rsidRPr="00941FC5" w:rsidRDefault="009469F6" w:rsidP="0094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DCE">
              <w:rPr>
                <w:sz w:val="28"/>
                <w:szCs w:val="28"/>
              </w:rPr>
              <w:t>3708,3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224DCE" w:rsidRDefault="00224DCE" w:rsidP="00224D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73183,7</w:t>
            </w:r>
            <w:r w:rsidR="009469F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69F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DCE" w:rsidRDefault="00224DCE" w:rsidP="00224D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86892,0 тыс.рублей, в том числе:</w:t>
            </w:r>
          </w:p>
          <w:p w:rsidR="00224DCE" w:rsidRPr="00941FC5" w:rsidRDefault="00224DCE" w:rsidP="00224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13708,3 </w:t>
            </w:r>
            <w:r w:rsidRPr="00941FC5">
              <w:rPr>
                <w:sz w:val="28"/>
                <w:szCs w:val="28"/>
              </w:rPr>
              <w:t xml:space="preserve">тыс.рублей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9469F6" w:rsidRPr="00941FC5" w:rsidRDefault="00224DCE" w:rsidP="00224D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73183,7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6EB6" w:rsidRDefault="001C6EB6" w:rsidP="001C6EB6">
      <w:pPr>
        <w:ind w:firstLine="540"/>
        <w:jc w:val="center"/>
        <w:rPr>
          <w:sz w:val="28"/>
          <w:szCs w:val="28"/>
        </w:rPr>
      </w:pPr>
    </w:p>
    <w:p w:rsidR="001C6EB6" w:rsidRDefault="001C6EB6" w:rsidP="001C6EB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41FC5">
        <w:rPr>
          <w:sz w:val="28"/>
          <w:szCs w:val="28"/>
        </w:rPr>
        <w:t xml:space="preserve">. Мероприятия </w:t>
      </w:r>
      <w:r>
        <w:rPr>
          <w:sz w:val="28"/>
          <w:szCs w:val="28"/>
        </w:rPr>
        <w:t>под</w:t>
      </w:r>
      <w:r w:rsidRPr="00941FC5">
        <w:rPr>
          <w:sz w:val="28"/>
          <w:szCs w:val="28"/>
        </w:rPr>
        <w:t>программы</w:t>
      </w:r>
    </w:p>
    <w:p w:rsidR="00555E4E" w:rsidRPr="00555E4E" w:rsidRDefault="00555E4E" w:rsidP="00555E4E">
      <w:pPr>
        <w:ind w:firstLine="540"/>
        <w:jc w:val="both"/>
        <w:rPr>
          <w:sz w:val="28"/>
          <w:szCs w:val="28"/>
        </w:rPr>
      </w:pPr>
      <w:r w:rsidRPr="00555E4E">
        <w:rPr>
          <w:sz w:val="28"/>
          <w:szCs w:val="28"/>
        </w:rPr>
        <w:t xml:space="preserve">Для достижения поставленной цели и решения задач по созданию условий для эффективного и ответственного управления муниципальными финансами, повышению устойчивости бюджетов муниципальных образований </w:t>
      </w:r>
      <w:r>
        <w:rPr>
          <w:sz w:val="28"/>
          <w:szCs w:val="28"/>
        </w:rPr>
        <w:t>района</w:t>
      </w:r>
      <w:r w:rsidRPr="00555E4E">
        <w:rPr>
          <w:sz w:val="28"/>
          <w:szCs w:val="28"/>
        </w:rPr>
        <w:t xml:space="preserve"> предусмотрены мероприятия подпрограммы</w:t>
      </w:r>
      <w:r>
        <w:rPr>
          <w:sz w:val="28"/>
          <w:szCs w:val="28"/>
        </w:rPr>
        <w:t>.</w:t>
      </w:r>
    </w:p>
    <w:p w:rsidR="001C6EB6" w:rsidRPr="00E32CBC" w:rsidRDefault="001C6EB6" w:rsidP="001C6EB6">
      <w:pPr>
        <w:ind w:firstLine="567"/>
        <w:jc w:val="both"/>
        <w:outlineLvl w:val="0"/>
        <w:rPr>
          <w:sz w:val="28"/>
          <w:szCs w:val="28"/>
        </w:rPr>
      </w:pPr>
      <w:r w:rsidRPr="00E32CBC">
        <w:rPr>
          <w:sz w:val="28"/>
          <w:szCs w:val="28"/>
        </w:rPr>
        <w:t xml:space="preserve">Перечень мероприятий подпрограммы приведен в приложении </w:t>
      </w:r>
      <w:r>
        <w:rPr>
          <w:sz w:val="28"/>
          <w:szCs w:val="28"/>
        </w:rPr>
        <w:t>№ 2</w:t>
      </w:r>
      <w:r w:rsidRPr="00E32CBC">
        <w:rPr>
          <w:sz w:val="28"/>
          <w:szCs w:val="28"/>
        </w:rPr>
        <w:t xml:space="preserve"> к подпрограмме.</w:t>
      </w:r>
    </w:p>
    <w:p w:rsidR="001C6EB6" w:rsidRPr="00941FC5" w:rsidRDefault="001C6EB6" w:rsidP="001C6E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41FC5">
        <w:rPr>
          <w:sz w:val="28"/>
          <w:szCs w:val="28"/>
        </w:rPr>
        <w:t>. Механизм реализации подпрограммы</w:t>
      </w:r>
    </w:p>
    <w:p w:rsidR="001C6EB6" w:rsidRPr="00941FC5" w:rsidRDefault="001C6EB6" w:rsidP="001C6EB6">
      <w:pPr>
        <w:ind w:firstLine="567"/>
        <w:jc w:val="both"/>
        <w:rPr>
          <w:sz w:val="28"/>
          <w:szCs w:val="28"/>
        </w:rPr>
      </w:pPr>
    </w:p>
    <w:p w:rsidR="001C6EB6" w:rsidRDefault="001C6EB6" w:rsidP="001C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подпрограммы осуществляет </w:t>
      </w:r>
      <w:r w:rsidR="00D31F8A">
        <w:rPr>
          <w:sz w:val="28"/>
          <w:szCs w:val="28"/>
        </w:rPr>
        <w:t xml:space="preserve">районное </w:t>
      </w:r>
      <w:r>
        <w:rPr>
          <w:sz w:val="28"/>
          <w:szCs w:val="28"/>
        </w:rPr>
        <w:t>финансовое управление</w:t>
      </w:r>
      <w:r w:rsidR="00C4371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. </w:t>
      </w:r>
      <w:r w:rsidR="00D31F8A">
        <w:rPr>
          <w:sz w:val="28"/>
          <w:szCs w:val="28"/>
        </w:rPr>
        <w:t>Районное ф</w:t>
      </w:r>
      <w:r>
        <w:rPr>
          <w:sz w:val="28"/>
          <w:szCs w:val="28"/>
        </w:rPr>
        <w:t>инансовое управление</w:t>
      </w:r>
      <w:r w:rsidR="00C4371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1) предоставление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Pr="00C05CF4">
        <w:rPr>
          <w:sz w:val="28"/>
          <w:szCs w:val="28"/>
        </w:rPr>
        <w:t>.</w:t>
      </w:r>
    </w:p>
    <w:p w:rsidR="001C6EB6" w:rsidRPr="00C05CF4" w:rsidRDefault="00F919D2" w:rsidP="001C6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распределения дотации на выравнивание бюджетной обеспеченности поселений</w:t>
      </w:r>
      <w:r w:rsidR="001C6EB6" w:rsidRPr="00C05CF4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тверждена</w:t>
      </w:r>
      <w:r w:rsidR="001C6EB6">
        <w:rPr>
          <w:sz w:val="28"/>
          <w:szCs w:val="28"/>
        </w:rPr>
        <w:t>решением Новоселовского районного Совета депутатов от  09.11.2015 № 4-19р «Об утверждении Положения о межбюджетных отношениях в Новоселовском районе» (далее – Решение Совета депутатов).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дотаций на выравнивание бюджетной обеспеченности </w:t>
      </w:r>
      <w:r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 xml:space="preserve"> и их распределение между муниципальными образованиями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решением Новоселовского районного Совета депутатов</w:t>
      </w:r>
      <w:r w:rsidRPr="00C05CF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районном </w:t>
      </w:r>
      <w:r w:rsidRPr="00C05CF4">
        <w:rPr>
          <w:sz w:val="28"/>
          <w:szCs w:val="28"/>
        </w:rPr>
        <w:t>бюджете на очередной финансовый год и плановый период;</w:t>
      </w:r>
    </w:p>
    <w:p w:rsidR="001C6EB6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2) предоставление дотаций на выравнивание бюджетной обеспеченности поселений</w:t>
      </w:r>
      <w:r>
        <w:rPr>
          <w:sz w:val="28"/>
          <w:szCs w:val="28"/>
        </w:rPr>
        <w:t xml:space="preserve"> за счет средств субвенции из краевого бюджета</w:t>
      </w:r>
      <w:r w:rsidR="0037263F">
        <w:rPr>
          <w:sz w:val="28"/>
          <w:szCs w:val="28"/>
        </w:rPr>
        <w:t xml:space="preserve"> в соответствии с </w:t>
      </w:r>
      <w:r w:rsidRPr="006A621E">
        <w:rPr>
          <w:sz w:val="28"/>
          <w:szCs w:val="28"/>
        </w:rPr>
        <w:t xml:space="preserve">Законом Красноярского края от 29.11.2005 № 16-4081 </w:t>
      </w:r>
      <w:r w:rsidRPr="00941FC5">
        <w:rPr>
          <w:sz w:val="28"/>
          <w:szCs w:val="28"/>
        </w:rPr>
        <w:t>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</w:t>
      </w:r>
      <w:r>
        <w:rPr>
          <w:sz w:val="28"/>
          <w:szCs w:val="28"/>
        </w:rPr>
        <w:t>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дотаций на выравнивание бюджетной обеспеченности поселений и их распределение между </w:t>
      </w:r>
      <w:r w:rsidR="00D70FC0">
        <w:rPr>
          <w:sz w:val="28"/>
          <w:szCs w:val="28"/>
        </w:rPr>
        <w:t>поселениями</w:t>
      </w:r>
      <w:r>
        <w:rPr>
          <w:sz w:val="28"/>
          <w:szCs w:val="28"/>
        </w:rPr>
        <w:t xml:space="preserve">Новоселовскогорайона </w:t>
      </w:r>
      <w:r w:rsidRPr="00C05CF4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решением Новоселовского районного Совета депутатов</w:t>
      </w:r>
      <w:r w:rsidRPr="00C05CF4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C05CF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5CF4">
        <w:rPr>
          <w:sz w:val="28"/>
          <w:szCs w:val="28"/>
        </w:rPr>
        <w:t xml:space="preserve">) предоставление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D70FC0">
        <w:rPr>
          <w:sz w:val="28"/>
          <w:szCs w:val="28"/>
        </w:rPr>
        <w:t>поселений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>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Право на получение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502B76">
        <w:rPr>
          <w:sz w:val="28"/>
          <w:szCs w:val="28"/>
        </w:rPr>
        <w:t>поселений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имеют муниципальные образования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, заключившие соглашения </w:t>
      </w:r>
      <w:r>
        <w:rPr>
          <w:sz w:val="28"/>
          <w:szCs w:val="28"/>
        </w:rPr>
        <w:t xml:space="preserve">о мерах по повышению эффективности использования бюджетных средств и увеличению поступления налоговых и неналоговых доходов местного бюджета </w:t>
      </w:r>
      <w:r w:rsidRPr="00C05CF4">
        <w:rPr>
          <w:sz w:val="28"/>
          <w:szCs w:val="28"/>
        </w:rPr>
        <w:t xml:space="preserve">с </w:t>
      </w:r>
      <w:r>
        <w:rPr>
          <w:sz w:val="28"/>
          <w:szCs w:val="28"/>
        </w:rPr>
        <w:t>администрацией Новоселовского района (далее – Соглашение).Средства</w:t>
      </w:r>
      <w:r w:rsidRPr="00C05CF4">
        <w:rPr>
          <w:sz w:val="28"/>
          <w:szCs w:val="28"/>
        </w:rPr>
        <w:t xml:space="preserve"> предоставляются в соответствии с утвержденной сводной бюджетной росписью.</w:t>
      </w:r>
    </w:p>
    <w:p w:rsidR="001C6EB6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502B76">
        <w:rPr>
          <w:sz w:val="28"/>
          <w:szCs w:val="28"/>
        </w:rPr>
        <w:t>поселений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и их распределение между </w:t>
      </w:r>
      <w:r w:rsidR="00502B76">
        <w:rPr>
          <w:sz w:val="28"/>
          <w:szCs w:val="28"/>
        </w:rPr>
        <w:t>поселениями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 xml:space="preserve">решением Новоселовского районного Совета депутатов </w:t>
      </w:r>
      <w:r w:rsidRPr="00C05CF4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районном</w:t>
      </w:r>
      <w:r w:rsidRPr="00C05CF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1C6EB6" w:rsidRDefault="001C6EB6" w:rsidP="001C6EB6">
      <w:pPr>
        <w:widowControl/>
        <w:numPr>
          <w:ilvl w:val="0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и оценка качества организации осуществления бюджетного процесса, а также соблюдения требований Бюджетного кодекса Российской Федерации.</w:t>
      </w:r>
    </w:p>
    <w:p w:rsidR="001C6EB6" w:rsidRPr="00C05CF4" w:rsidRDefault="001C6EB6" w:rsidP="001C6EB6">
      <w:pPr>
        <w:ind w:firstLine="720"/>
        <w:jc w:val="both"/>
        <w:rPr>
          <w:iCs/>
          <w:sz w:val="28"/>
          <w:szCs w:val="28"/>
        </w:rPr>
      </w:pPr>
      <w:r w:rsidRPr="00C05CF4">
        <w:rPr>
          <w:iCs/>
          <w:sz w:val="28"/>
          <w:szCs w:val="28"/>
        </w:rPr>
        <w:t xml:space="preserve">Главным распорядителем средств </w:t>
      </w:r>
      <w:r>
        <w:rPr>
          <w:iCs/>
          <w:sz w:val="28"/>
          <w:szCs w:val="28"/>
        </w:rPr>
        <w:t>районного</w:t>
      </w:r>
      <w:r w:rsidRPr="00C05CF4">
        <w:rPr>
          <w:iCs/>
          <w:sz w:val="28"/>
          <w:szCs w:val="28"/>
        </w:rPr>
        <w:t xml:space="preserve"> бюджета на реализацию мероприятий подпрограммы</w:t>
      </w:r>
      <w:r>
        <w:rPr>
          <w:iCs/>
          <w:sz w:val="28"/>
          <w:szCs w:val="28"/>
        </w:rPr>
        <w:t xml:space="preserve"> является </w:t>
      </w:r>
      <w:r w:rsidR="00E17CB8">
        <w:rPr>
          <w:iCs/>
          <w:sz w:val="28"/>
          <w:szCs w:val="28"/>
        </w:rPr>
        <w:t xml:space="preserve">районное </w:t>
      </w:r>
      <w:r>
        <w:rPr>
          <w:iCs/>
          <w:sz w:val="28"/>
          <w:szCs w:val="28"/>
        </w:rPr>
        <w:t>финансовое управление</w:t>
      </w:r>
      <w:r w:rsidR="00F80EF0">
        <w:rPr>
          <w:iCs/>
          <w:sz w:val="28"/>
          <w:szCs w:val="28"/>
        </w:rPr>
        <w:t xml:space="preserve"> администрации района</w:t>
      </w:r>
      <w:r>
        <w:rPr>
          <w:iCs/>
          <w:sz w:val="28"/>
          <w:szCs w:val="28"/>
        </w:rPr>
        <w:t>.</w:t>
      </w:r>
    </w:p>
    <w:p w:rsidR="001C6EB6" w:rsidRPr="00941FC5" w:rsidRDefault="001C6EB6" w:rsidP="001C6EB6">
      <w:pPr>
        <w:ind w:firstLine="567"/>
        <w:jc w:val="both"/>
        <w:rPr>
          <w:sz w:val="28"/>
          <w:szCs w:val="28"/>
        </w:rPr>
      </w:pPr>
    </w:p>
    <w:p w:rsidR="001C6EB6" w:rsidRDefault="001C6EB6" w:rsidP="001C6EB6">
      <w:pPr>
        <w:ind w:firstLine="567"/>
        <w:jc w:val="center"/>
        <w:outlineLvl w:val="0"/>
        <w:rPr>
          <w:sz w:val="28"/>
          <w:szCs w:val="28"/>
        </w:rPr>
      </w:pPr>
      <w:r w:rsidRPr="009F2499">
        <w:rPr>
          <w:sz w:val="28"/>
          <w:szCs w:val="28"/>
        </w:rPr>
        <w:t>4. Управление подпрограммой и контроль за исполнением подпрограммы</w:t>
      </w:r>
    </w:p>
    <w:p w:rsidR="00903624" w:rsidRPr="009F2499" w:rsidRDefault="00903624" w:rsidP="001C6EB6">
      <w:pPr>
        <w:ind w:firstLine="567"/>
        <w:jc w:val="center"/>
        <w:outlineLvl w:val="0"/>
        <w:rPr>
          <w:sz w:val="28"/>
          <w:szCs w:val="28"/>
        </w:rPr>
      </w:pPr>
    </w:p>
    <w:p w:rsidR="00C56321" w:rsidRDefault="001C6EB6" w:rsidP="00502B76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499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ходом реализации мероприятий подпрограммыосуществляется  </w:t>
      </w:r>
      <w:r w:rsidR="00E17CB8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9F249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196A0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D751E1">
        <w:rPr>
          <w:rFonts w:ascii="Times New Roman" w:hAnsi="Times New Roman" w:cs="Times New Roman"/>
          <w:sz w:val="28"/>
          <w:szCs w:val="28"/>
        </w:rPr>
        <w:t xml:space="preserve"> путем осуществления полугодового мониторинга показателей результативности подпрограммы</w:t>
      </w:r>
      <w:r w:rsidR="00C56321">
        <w:rPr>
          <w:rFonts w:ascii="Times New Roman" w:hAnsi="Times New Roman" w:cs="Times New Roman"/>
          <w:sz w:val="28"/>
          <w:szCs w:val="28"/>
        </w:rPr>
        <w:t>.</w:t>
      </w:r>
    </w:p>
    <w:p w:rsidR="00D751E1" w:rsidRDefault="00D751E1" w:rsidP="00502B76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подпрограммы осуществляется подготовка отчетов о реализации подпрограммы.</w:t>
      </w:r>
    </w:p>
    <w:p w:rsidR="001C6EB6" w:rsidRDefault="00C56321" w:rsidP="001C6EB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 районного бюджета на реализацию мероприятий подпрограммы осуществляется </w:t>
      </w:r>
      <w:r w:rsidR="001C6EB6" w:rsidRPr="009F2499">
        <w:rPr>
          <w:rFonts w:ascii="Times New Roman" w:hAnsi="Times New Roman" w:cs="Times New Roman"/>
          <w:sz w:val="28"/>
          <w:szCs w:val="28"/>
        </w:rPr>
        <w:t>контрольно-сче</w:t>
      </w:r>
      <w:r w:rsidR="001C6EB6">
        <w:rPr>
          <w:rFonts w:ascii="Times New Roman" w:hAnsi="Times New Roman" w:cs="Times New Roman"/>
          <w:sz w:val="28"/>
          <w:szCs w:val="28"/>
        </w:rPr>
        <w:t>тн</w:t>
      </w:r>
      <w:r w:rsidR="001C6EB6" w:rsidRPr="009F2499">
        <w:rPr>
          <w:rFonts w:ascii="Times New Roman" w:hAnsi="Times New Roman" w:cs="Times New Roman"/>
          <w:sz w:val="28"/>
          <w:szCs w:val="28"/>
        </w:rPr>
        <w:t>ой палатой  Новоселовского района.</w:t>
      </w:r>
    </w:p>
    <w:p w:rsidR="001C6EB6" w:rsidRDefault="001C6EB6" w:rsidP="00B028F3"/>
    <w:p w:rsidR="00903624" w:rsidRDefault="00903624" w:rsidP="00B028F3"/>
    <w:p w:rsidR="006C4C51" w:rsidRDefault="00461010" w:rsidP="0046101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</w:t>
      </w:r>
    </w:p>
    <w:p w:rsidR="00461010" w:rsidRDefault="00461010" w:rsidP="0046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461010" w:rsidRDefault="00461010" w:rsidP="00461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E17CB8" w:rsidRPr="00E17CB8" w:rsidRDefault="00461010" w:rsidP="00E17CB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                      Л.М.Ковалёва</w:t>
      </w:r>
    </w:p>
    <w:p w:rsidR="008657A8" w:rsidRDefault="008657A8" w:rsidP="00B028F3"/>
    <w:p w:rsidR="008657A8" w:rsidRDefault="008657A8" w:rsidP="00B028F3"/>
    <w:p w:rsidR="00B028F3" w:rsidRPr="00E86BDD" w:rsidRDefault="00B028F3" w:rsidP="00B028F3"/>
    <w:p w:rsidR="00B028F3" w:rsidRDefault="00B028F3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D46866" w:rsidRDefault="00D46866" w:rsidP="00D46866">
      <w:pPr>
        <w:ind w:left="9781"/>
        <w:jc w:val="both"/>
        <w:rPr>
          <w:sz w:val="28"/>
          <w:szCs w:val="28"/>
        </w:rPr>
        <w:sectPr w:rsidR="00D46866" w:rsidSect="00D61C74">
          <w:pgSz w:w="11909" w:h="16834"/>
          <w:pgMar w:top="1134" w:right="851" w:bottom="1134" w:left="851" w:header="720" w:footer="720" w:gutter="567"/>
          <w:pgNumType w:start="3"/>
          <w:cols w:space="60"/>
          <w:noEndnote/>
          <w:docGrid w:linePitch="360"/>
        </w:sectPr>
      </w:pPr>
    </w:p>
    <w:p w:rsidR="00D46866" w:rsidRPr="000C5742" w:rsidRDefault="00D46866" w:rsidP="00D46866">
      <w:pPr>
        <w:ind w:left="9781"/>
        <w:jc w:val="both"/>
        <w:rPr>
          <w:sz w:val="28"/>
          <w:szCs w:val="28"/>
        </w:rPr>
      </w:pPr>
      <w:r w:rsidRPr="000C574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46866" w:rsidRDefault="00D46866" w:rsidP="00D46866">
      <w:pPr>
        <w:ind w:left="9781"/>
        <w:rPr>
          <w:sz w:val="28"/>
          <w:szCs w:val="28"/>
        </w:rPr>
      </w:pPr>
      <w:r w:rsidRPr="000C5742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0C5742">
        <w:rPr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0C5742">
        <w:rPr>
          <w:sz w:val="28"/>
          <w:szCs w:val="28"/>
        </w:rPr>
        <w:t xml:space="preserve">» </w:t>
      </w:r>
    </w:p>
    <w:p w:rsidR="00D46866" w:rsidRPr="000C5742" w:rsidRDefault="00D46866" w:rsidP="00D46866">
      <w:pPr>
        <w:ind w:left="9781"/>
        <w:rPr>
          <w:sz w:val="28"/>
          <w:szCs w:val="28"/>
        </w:rPr>
      </w:pPr>
    </w:p>
    <w:p w:rsidR="00D46866" w:rsidRDefault="00D46866" w:rsidP="00D46866">
      <w:pPr>
        <w:ind w:firstLine="540"/>
        <w:jc w:val="center"/>
        <w:outlineLvl w:val="0"/>
        <w:rPr>
          <w:sz w:val="28"/>
          <w:szCs w:val="28"/>
        </w:rPr>
      </w:pPr>
      <w:r w:rsidRPr="000C5742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851"/>
        <w:gridCol w:w="142"/>
        <w:gridCol w:w="3118"/>
        <w:gridCol w:w="1276"/>
        <w:gridCol w:w="1134"/>
        <w:gridCol w:w="283"/>
        <w:gridCol w:w="1276"/>
        <w:gridCol w:w="1276"/>
      </w:tblGrid>
      <w:tr w:rsidR="00D46866" w:rsidRPr="005F7461" w:rsidTr="00E17CB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right="-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46866" w:rsidRPr="005F7461" w:rsidTr="00E17CB8">
        <w:trPr>
          <w:cantSplit/>
          <w:trHeight w:val="14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DC0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</w:t>
            </w:r>
            <w:r w:rsidR="002C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Pr="000C5742" w:rsidRDefault="00D46866" w:rsidP="00DC0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3A5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66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66" w:rsidRDefault="00D46866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C0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6866" w:rsidRPr="000C5742" w:rsidRDefault="00D46866" w:rsidP="00973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98C" w:rsidRDefault="00D46866" w:rsidP="0097398C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C0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866" w:rsidRPr="0097398C" w:rsidRDefault="00D46866" w:rsidP="0097398C"/>
        </w:tc>
      </w:tr>
      <w:tr w:rsidR="00D46866" w:rsidRPr="005F7461" w:rsidTr="00EF74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D46866" w:rsidRPr="005F7461" w:rsidTr="00EF74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обеспечения финансовой устойчивости бюджетов муниципальных образований Новоселовского района</w:t>
            </w:r>
          </w:p>
        </w:tc>
      </w:tr>
      <w:tr w:rsidR="00D46866" w:rsidRPr="005F7461" w:rsidTr="00E17CB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выравнивания бюджетной обеспеченностипоселенийНовоселовского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E17CB8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46866">
              <w:rPr>
                <w:rFonts w:ascii="Times New Roman" w:hAnsi="Times New Roman" w:cs="Times New Roman"/>
                <w:sz w:val="24"/>
                <w:szCs w:val="24"/>
              </w:rPr>
              <w:t>районного финансового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D468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46866" w:rsidRPr="005F7461" w:rsidTr="00EF749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2: повышение качества управления муниципальными финансами</w:t>
            </w:r>
          </w:p>
        </w:tc>
      </w:tr>
      <w:tr w:rsidR="00D46866" w:rsidRPr="005F7461" w:rsidTr="00E17CB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66" w:rsidRPr="000C5742" w:rsidRDefault="00D46866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46866" w:rsidRDefault="00D46866" w:rsidP="00D46866">
      <w:pPr>
        <w:ind w:firstLine="540"/>
        <w:jc w:val="both"/>
        <w:rPr>
          <w:sz w:val="28"/>
          <w:szCs w:val="28"/>
        </w:rPr>
      </w:pPr>
    </w:p>
    <w:p w:rsidR="006C4C51" w:rsidRDefault="00D46866" w:rsidP="00D46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</w:t>
      </w:r>
    </w:p>
    <w:p w:rsidR="00D46866" w:rsidRDefault="00D46866" w:rsidP="006C4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D46866" w:rsidRDefault="00D46866" w:rsidP="00D46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D46866" w:rsidRDefault="00D46866" w:rsidP="00A217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>района          Л.М.Ковалёва</w:t>
      </w:r>
    </w:p>
    <w:p w:rsidR="00A21773" w:rsidRPr="000C5742" w:rsidRDefault="00A21773" w:rsidP="00A21773">
      <w:pPr>
        <w:ind w:firstLine="540"/>
        <w:jc w:val="both"/>
        <w:rPr>
          <w:sz w:val="28"/>
          <w:szCs w:val="28"/>
        </w:rPr>
      </w:pPr>
    </w:p>
    <w:p w:rsidR="00590339" w:rsidRPr="00607496" w:rsidRDefault="00590339" w:rsidP="00590339">
      <w:pPr>
        <w:ind w:left="9781"/>
        <w:jc w:val="both"/>
        <w:rPr>
          <w:sz w:val="28"/>
          <w:szCs w:val="28"/>
        </w:rPr>
      </w:pPr>
      <w:r w:rsidRPr="00607496">
        <w:rPr>
          <w:sz w:val="28"/>
          <w:szCs w:val="28"/>
        </w:rPr>
        <w:lastRenderedPageBreak/>
        <w:t xml:space="preserve">Приложение № 2 </w:t>
      </w:r>
    </w:p>
    <w:p w:rsidR="00590339" w:rsidRDefault="00590339" w:rsidP="00590339">
      <w:pPr>
        <w:ind w:left="9781"/>
        <w:rPr>
          <w:sz w:val="28"/>
          <w:szCs w:val="28"/>
        </w:rPr>
      </w:pPr>
      <w:r w:rsidRPr="00607496">
        <w:rPr>
          <w:sz w:val="28"/>
          <w:szCs w:val="2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607496">
        <w:rPr>
          <w:sz w:val="28"/>
          <w:szCs w:val="28"/>
        </w:rPr>
        <w:t xml:space="preserve">» </w:t>
      </w:r>
    </w:p>
    <w:p w:rsidR="00590339" w:rsidRPr="00607496" w:rsidRDefault="00590339" w:rsidP="00590339">
      <w:pPr>
        <w:ind w:left="9781"/>
        <w:rPr>
          <w:sz w:val="28"/>
          <w:szCs w:val="28"/>
        </w:rPr>
      </w:pPr>
    </w:p>
    <w:p w:rsidR="00590339" w:rsidRDefault="00590339" w:rsidP="00EF7496">
      <w:pPr>
        <w:jc w:val="center"/>
        <w:outlineLvl w:val="0"/>
        <w:rPr>
          <w:sz w:val="28"/>
          <w:szCs w:val="28"/>
        </w:rPr>
      </w:pPr>
      <w:r w:rsidRPr="00607496">
        <w:rPr>
          <w:sz w:val="28"/>
          <w:szCs w:val="28"/>
        </w:rPr>
        <w:t>Перечень мероприятий подпрограммы «Создание условий дляэффективного и ответственногоуправления муниципальнымифинансами, повышения устойчивостибюджетов муниципальных образований</w:t>
      </w:r>
      <w:r>
        <w:rPr>
          <w:sz w:val="28"/>
          <w:szCs w:val="28"/>
        </w:rPr>
        <w:t>Новоселовского района</w:t>
      </w:r>
      <w:r w:rsidRPr="00607496">
        <w:rPr>
          <w:sz w:val="28"/>
          <w:szCs w:val="28"/>
        </w:rPr>
        <w:t xml:space="preserve">» </w:t>
      </w:r>
    </w:p>
    <w:tbl>
      <w:tblPr>
        <w:tblW w:w="15428" w:type="dxa"/>
        <w:tblInd w:w="-436" w:type="dxa"/>
        <w:tblLayout w:type="fixed"/>
        <w:tblLook w:val="04A0"/>
      </w:tblPr>
      <w:tblGrid>
        <w:gridCol w:w="529"/>
        <w:gridCol w:w="2142"/>
        <w:gridCol w:w="1773"/>
        <w:gridCol w:w="920"/>
        <w:gridCol w:w="72"/>
        <w:gridCol w:w="778"/>
        <w:gridCol w:w="73"/>
        <w:gridCol w:w="1297"/>
        <w:gridCol w:w="190"/>
        <w:gridCol w:w="592"/>
        <w:gridCol w:w="1417"/>
        <w:gridCol w:w="1211"/>
        <w:gridCol w:w="1276"/>
        <w:gridCol w:w="1474"/>
        <w:gridCol w:w="1684"/>
      </w:tblGrid>
      <w:tr w:rsidR="00590339" w:rsidRPr="0085707F" w:rsidTr="00283871">
        <w:trPr>
          <w:trHeight w:val="6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Расходы по годам реализации подпрограммы,</w:t>
            </w:r>
            <w:r w:rsidRPr="0085707F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</w:t>
            </w:r>
            <w:r w:rsidRPr="0085707F">
              <w:rPr>
                <w:sz w:val="24"/>
                <w:szCs w:val="24"/>
              </w:rPr>
              <w:br/>
            </w:r>
          </w:p>
        </w:tc>
      </w:tr>
      <w:tr w:rsidR="00590339" w:rsidRPr="0085707F" w:rsidTr="00283871">
        <w:trPr>
          <w:trHeight w:val="135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РзПр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ЦСР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C0303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Очередной финансовый год, 20</w:t>
            </w:r>
            <w:r w:rsidR="003A502F">
              <w:rPr>
                <w:sz w:val="24"/>
                <w:szCs w:val="24"/>
              </w:rPr>
              <w:t>2</w:t>
            </w:r>
            <w:r w:rsidR="00DC0303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C0303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Первый год планового периода, 202</w:t>
            </w:r>
            <w:r w:rsidR="00DC030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C0303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Второй год планового периода, 202</w:t>
            </w:r>
            <w:r w:rsidR="00DC0303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590339" w:rsidRPr="0085707F" w:rsidTr="00283871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 Новоселовского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590339" w:rsidRPr="0085707F" w:rsidTr="00283871">
        <w:trPr>
          <w:trHeight w:val="360"/>
        </w:trPr>
        <w:tc>
          <w:tcPr>
            <w:tcW w:w="15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Задача 1: Создание условий для обеспечения финансовой устойчивости бюджетов муниципальных образований Новоселовского района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</w:tr>
      <w:tr w:rsidR="00DC0303" w:rsidRPr="0085707F" w:rsidTr="00283871">
        <w:trPr>
          <w:trHeight w:val="3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03" w:rsidRPr="0085707F" w:rsidRDefault="00DC0303" w:rsidP="003A502F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Мероприятие 1: дотации на выравнивание бюджетной обеспеченности поселений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ind w:right="-234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3A345D" w:rsidRDefault="00DC0303" w:rsidP="00DC03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25070,9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Default="00DC0303" w:rsidP="00DC0303">
            <w:pPr>
              <w:jc w:val="center"/>
            </w:pPr>
            <w:r w:rsidRPr="000D6060">
              <w:rPr>
                <w:sz w:val="24"/>
                <w:szCs w:val="24"/>
              </w:rPr>
              <w:t>25070,9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Default="00DC0303" w:rsidP="00DC0303">
            <w:pPr>
              <w:jc w:val="center"/>
            </w:pPr>
            <w:r w:rsidRPr="000D6060">
              <w:rPr>
                <w:sz w:val="24"/>
                <w:szCs w:val="24"/>
              </w:rPr>
              <w:t>25070,9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303" w:rsidRPr="007D7012" w:rsidRDefault="00DC0303" w:rsidP="008C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75212,7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303" w:rsidRPr="0085707F" w:rsidRDefault="00DC0303" w:rsidP="00590339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Уровень выравнивания средней бюджетной обеспеченности бюджетов </w:t>
            </w:r>
            <w:r w:rsidRPr="0085707F">
              <w:rPr>
                <w:sz w:val="24"/>
                <w:szCs w:val="24"/>
              </w:rPr>
              <w:lastRenderedPageBreak/>
              <w:t>поселений Новоселовского района -1,2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2: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дотации на выравнивание бюджетной обеспеченности поселений за счет средств субвенции из краевого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DC0303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  <w:r w:rsidR="00DC0303">
              <w:rPr>
                <w:sz w:val="24"/>
                <w:szCs w:val="24"/>
              </w:rPr>
              <w:t>7135,4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3A345D" w:rsidRDefault="003A345D" w:rsidP="00DC03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C0303">
              <w:rPr>
                <w:sz w:val="24"/>
                <w:szCs w:val="24"/>
              </w:rPr>
              <w:t>3708,3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DC0303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  <w:r w:rsidR="00DC0303">
              <w:rPr>
                <w:sz w:val="24"/>
                <w:szCs w:val="24"/>
              </w:rPr>
              <w:t>3708,3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050268" w:rsidRDefault="00DC0303" w:rsidP="00DC03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44552,0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590339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Уровень выравнивания средней бюджетной обеспеченности бюджетов поселений Новоселовского района -1,2 ежегодно </w:t>
            </w:r>
          </w:p>
        </w:tc>
      </w:tr>
      <w:tr w:rsidR="00287840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3:</w:t>
            </w:r>
          </w:p>
          <w:p w:rsidR="00287840" w:rsidRPr="0085707F" w:rsidRDefault="00287840" w:rsidP="0081135A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иные межбюджетные трансферты на поддержку мер по обеспечению сбалансированности бюджетов </w:t>
            </w:r>
            <w:r>
              <w:rPr>
                <w:sz w:val="24"/>
                <w:szCs w:val="24"/>
              </w:rPr>
              <w:t>поселений</w:t>
            </w:r>
            <w:r w:rsidRPr="0085707F">
              <w:rPr>
                <w:sz w:val="24"/>
                <w:szCs w:val="24"/>
              </w:rPr>
              <w:t xml:space="preserve"> Новоселовского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287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48112,8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Default="00287840" w:rsidP="00287840">
            <w:pPr>
              <w:jc w:val="center"/>
            </w:pPr>
            <w:r w:rsidRPr="005D0BED">
              <w:rPr>
                <w:sz w:val="24"/>
                <w:szCs w:val="24"/>
              </w:rPr>
              <w:t>48112,8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Default="00287840" w:rsidP="00287840">
            <w:pPr>
              <w:jc w:val="center"/>
            </w:pPr>
            <w:r w:rsidRPr="005D0BED">
              <w:rPr>
                <w:sz w:val="24"/>
                <w:szCs w:val="24"/>
              </w:rPr>
              <w:t>48112,8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0" w:rsidRPr="0085707F" w:rsidRDefault="00287840" w:rsidP="00287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144338,4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гражданами,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15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Задача 2: повышение качества управления муниципальными финансами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1: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проведение мониторинга и оценка качества </w:t>
            </w:r>
            <w:r w:rsidRPr="0085707F">
              <w:rPr>
                <w:sz w:val="24"/>
                <w:szCs w:val="24"/>
              </w:rPr>
              <w:lastRenderedPageBreak/>
              <w:t>организации осуществления бюджетного процесса, а также соблюдения  требований бюджетного кодекса Российской Федерации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Районное финансовое управление администраци</w:t>
            </w:r>
            <w:r w:rsidRPr="0085707F">
              <w:rPr>
                <w:sz w:val="24"/>
                <w:szCs w:val="24"/>
              </w:rPr>
              <w:lastRenderedPageBreak/>
              <w:t>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 Отсутствие в местных бюджетах просроченной </w:t>
            </w:r>
            <w:r w:rsidRPr="0085707F">
              <w:rPr>
                <w:sz w:val="24"/>
                <w:szCs w:val="24"/>
              </w:rPr>
              <w:lastRenderedPageBreak/>
              <w:t>кредиторской задолженности по выплате заработной платы с начислениями работникам бюджетной сферы и по исполнению обязательств перед гражданами, 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287840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90319,1</w:t>
            </w:r>
          </w:p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287840" w:rsidRDefault="00287840" w:rsidP="008C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287840" w:rsidRDefault="00287840" w:rsidP="008C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E57558" w:rsidP="00287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7840">
              <w:rPr>
                <w:sz w:val="24"/>
                <w:szCs w:val="24"/>
              </w:rPr>
              <w:t>64103,1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</w:p>
        </w:tc>
      </w:tr>
    </w:tbl>
    <w:p w:rsidR="00903624" w:rsidRDefault="00903624" w:rsidP="00CC78AF">
      <w:pPr>
        <w:rPr>
          <w:spacing w:val="-11"/>
        </w:rPr>
      </w:pPr>
    </w:p>
    <w:p w:rsidR="0085707F" w:rsidRDefault="0085707F" w:rsidP="00CD0EE4">
      <w:pPr>
        <w:ind w:firstLine="540"/>
        <w:jc w:val="both"/>
        <w:rPr>
          <w:sz w:val="28"/>
          <w:szCs w:val="28"/>
        </w:rPr>
      </w:pPr>
    </w:p>
    <w:p w:rsidR="006C4C51" w:rsidRDefault="00CD0EE4" w:rsidP="00CD0E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</w:t>
      </w:r>
    </w:p>
    <w:p w:rsidR="00CD0EE4" w:rsidRDefault="00CD0EE4" w:rsidP="006C4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CD0EE4" w:rsidRDefault="00CD0EE4" w:rsidP="00CD0E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CD0EE4" w:rsidRPr="000C5742" w:rsidRDefault="00CD0EE4" w:rsidP="00CD0E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                                                                                   Л.М.Ковалёва</w:t>
      </w:r>
    </w:p>
    <w:p w:rsidR="00CD0EE4" w:rsidRDefault="00CD0EE4" w:rsidP="00CC78AF">
      <w:pPr>
        <w:rPr>
          <w:spacing w:val="-11"/>
        </w:rPr>
      </w:pPr>
    </w:p>
    <w:p w:rsidR="00160740" w:rsidRDefault="00160740" w:rsidP="00160740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  <w:sectPr w:rsidR="00160740" w:rsidSect="00E17CB8">
          <w:pgSz w:w="16834" w:h="11909" w:orient="landscape"/>
          <w:pgMar w:top="142" w:right="1134" w:bottom="142" w:left="1134" w:header="720" w:footer="720" w:gutter="567"/>
          <w:pgNumType w:start="3"/>
          <w:cols w:space="60"/>
          <w:noEndnote/>
          <w:docGrid w:linePitch="360"/>
        </w:sectPr>
      </w:pPr>
    </w:p>
    <w:p w:rsidR="00160740" w:rsidRPr="00234BAE" w:rsidRDefault="00FB44F9" w:rsidP="001607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160740" w:rsidRPr="00234B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60740">
        <w:rPr>
          <w:rFonts w:ascii="Times New Roman" w:hAnsi="Times New Roman" w:cs="Times New Roman"/>
          <w:sz w:val="28"/>
          <w:szCs w:val="28"/>
        </w:rPr>
        <w:t>3-2</w:t>
      </w:r>
    </w:p>
    <w:p w:rsidR="00160740" w:rsidRPr="00234BAE" w:rsidRDefault="00160740" w:rsidP="00160740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34BA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 «</w:t>
      </w:r>
      <w:r w:rsidRPr="00234BAE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</w:t>
      </w:r>
      <w:r w:rsidRPr="00234BAE">
        <w:rPr>
          <w:sz w:val="28"/>
          <w:szCs w:val="28"/>
        </w:rPr>
        <w:t>финансами</w:t>
      </w:r>
      <w:r>
        <w:rPr>
          <w:bCs/>
          <w:sz w:val="28"/>
          <w:szCs w:val="28"/>
        </w:rPr>
        <w:t xml:space="preserve">» </w:t>
      </w: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 </w:t>
      </w:r>
    </w:p>
    <w:p w:rsidR="00160740" w:rsidRPr="00234BAE" w:rsidRDefault="00160740" w:rsidP="0016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160740" w:rsidRPr="00234BAE" w:rsidRDefault="00160740" w:rsidP="0016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7381"/>
      </w:tblGrid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 (далее – подпрограмма)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2D6EB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районного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бюджета</w:t>
            </w:r>
          </w:p>
        </w:tc>
      </w:tr>
      <w:tr w:rsidR="00160740" w:rsidRPr="001A700D" w:rsidTr="00293D9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1. Повышение качества планирования и 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муниципальными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финансовой системы 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Новоселовского района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. Обеспечение доступа для граждан к информации о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районном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бюджете и бюджетном процессе в компактной и доступной форме</w:t>
            </w:r>
          </w:p>
        </w:tc>
      </w:tr>
      <w:tr w:rsidR="00160740" w:rsidRPr="001A700D" w:rsidTr="00293D99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перечень показателей результативности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 в приложении №1к подпрограмме</w:t>
            </w:r>
          </w:p>
          <w:p w:rsidR="00160740" w:rsidRPr="001A700D" w:rsidRDefault="00160740" w:rsidP="00EF7496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</w:tc>
      </w:tr>
      <w:tr w:rsidR="00160740" w:rsidRPr="001A700D" w:rsidTr="00293D99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BC44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BC4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0740" w:rsidRPr="001A700D" w:rsidTr="00293D9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A" w:rsidRDefault="00CB025A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бюджетных ассигнований на реализацию подпрограммы составляет 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>84222,6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B025A" w:rsidRPr="00941FC5" w:rsidRDefault="000A2A0D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 xml:space="preserve">44,6 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тыс.рублей – средства краевого бюджета;</w:t>
            </w:r>
          </w:p>
          <w:p w:rsidR="00160740" w:rsidRDefault="00AB494A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83278,0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тыс.рублей -</w:t>
            </w:r>
            <w:r w:rsidR="00160740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074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740" w:rsidRDefault="00CB025A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6143,6 тыс.рублей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бюджета;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060,8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25115">
              <w:rPr>
                <w:rFonts w:ascii="Times New Roman" w:hAnsi="Times New Roman" w:cs="Times New Roman"/>
                <w:sz w:val="28"/>
                <w:szCs w:val="28"/>
              </w:rPr>
              <w:t>395,0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25A" w:rsidRDefault="00160740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160740" w:rsidRDefault="005E5A26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909,1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тыс.рублей – средства краевого бюджета;</w:t>
            </w:r>
          </w:p>
          <w:p w:rsidR="00CB025A" w:rsidRDefault="001D5906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7865,9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тыс.рублей – средства районного бюджета;</w:t>
            </w:r>
          </w:p>
          <w:p w:rsidR="00CB025A" w:rsidRDefault="00160740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бюджета;</w:t>
            </w:r>
          </w:p>
          <w:p w:rsidR="00AB494A" w:rsidRDefault="00CB025A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44E5">
              <w:rPr>
                <w:rFonts w:ascii="Times New Roman" w:hAnsi="Times New Roman" w:cs="Times New Roman"/>
                <w:sz w:val="28"/>
                <w:szCs w:val="28"/>
              </w:rPr>
              <w:t>662,2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B494A" w:rsidRDefault="00AB494A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 тыс.рублей – средства краевого бюджета;</w:t>
            </w:r>
          </w:p>
          <w:p w:rsidR="00160740" w:rsidRDefault="00AB494A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10626,7 тыс.рублей - 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5A26" w:rsidRPr="005E5A26" w:rsidRDefault="001D5906" w:rsidP="005E5A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4E5">
              <w:rPr>
                <w:rFonts w:ascii="Times New Roman" w:hAnsi="Times New Roman" w:cs="Times New Roman"/>
                <w:sz w:val="28"/>
                <w:szCs w:val="28"/>
              </w:rPr>
              <w:t>1835,4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5E5A26">
              <w:rPr>
                <w:rFonts w:ascii="Times New Roman" w:hAnsi="Times New Roman" w:cs="Times New Roman"/>
                <w:sz w:val="28"/>
                <w:szCs w:val="28"/>
              </w:rPr>
              <w:t>– средства районного бюджета;</w:t>
            </w:r>
          </w:p>
          <w:p w:rsidR="00AB494A" w:rsidRDefault="005E5A26" w:rsidP="00BC44E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4E5">
              <w:rPr>
                <w:rFonts w:ascii="Times New Roman" w:hAnsi="Times New Roman" w:cs="Times New Roman"/>
                <w:sz w:val="28"/>
                <w:szCs w:val="28"/>
              </w:rPr>
              <w:t>1835,4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тыс.рублей– средства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906" w:rsidRPr="005E5A26" w:rsidRDefault="00AB494A" w:rsidP="00BC44E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1835,4 тыс.рублей– средства районного бюджета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5C32" w:rsidRDefault="00855C32" w:rsidP="00890C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60740" w:rsidRDefault="00160740" w:rsidP="00EC7F4B">
      <w:pPr>
        <w:pStyle w:val="ConsPlusCel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EC7F4B" w:rsidRPr="00234BAE" w:rsidRDefault="00EC7F4B" w:rsidP="00EC7F4B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EC7F4B" w:rsidRPr="00DE2AE2" w:rsidRDefault="00EC7F4B" w:rsidP="00EC7F4B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DE2AE2">
        <w:rPr>
          <w:b w:val="0"/>
        </w:rPr>
        <w:t xml:space="preserve">Для достижения поставленной цели и решения задач по обеспечению реализации </w:t>
      </w:r>
      <w:r>
        <w:rPr>
          <w:b w:val="0"/>
        </w:rPr>
        <w:t>муниципальной</w:t>
      </w:r>
      <w:r w:rsidRPr="00DE2AE2">
        <w:rPr>
          <w:b w:val="0"/>
        </w:rPr>
        <w:t xml:space="preserve"> программы предусмотрены мероприятия подпрограммы.</w:t>
      </w:r>
    </w:p>
    <w:p w:rsidR="00160740" w:rsidRPr="00234BAE" w:rsidRDefault="00160740" w:rsidP="00160740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подпрограммыприведен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2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740" w:rsidRPr="00234BAE" w:rsidRDefault="00160740" w:rsidP="00160740">
      <w:pPr>
        <w:pStyle w:val="ConsPlusCel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4BAE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160740" w:rsidRPr="00234BAE" w:rsidRDefault="00160740" w:rsidP="00160740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0740" w:rsidRDefault="00160740" w:rsidP="00160740">
      <w:pPr>
        <w:ind w:firstLine="540"/>
        <w:jc w:val="both"/>
        <w:rPr>
          <w:sz w:val="28"/>
          <w:szCs w:val="28"/>
        </w:rPr>
      </w:pPr>
      <w:r w:rsidRPr="00196B04">
        <w:rPr>
          <w:sz w:val="28"/>
          <w:szCs w:val="28"/>
        </w:rPr>
        <w:t xml:space="preserve">Реализацию мероприятий подпрограммы осуществляет </w:t>
      </w:r>
      <w:r w:rsidR="00066A58">
        <w:rPr>
          <w:sz w:val="28"/>
          <w:szCs w:val="28"/>
        </w:rPr>
        <w:t xml:space="preserve">районное </w:t>
      </w:r>
      <w:r>
        <w:rPr>
          <w:sz w:val="28"/>
          <w:szCs w:val="28"/>
        </w:rPr>
        <w:t>финансовое управление</w:t>
      </w:r>
      <w:r w:rsidR="00C765B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.</w:t>
      </w:r>
      <w:r w:rsidR="00066A58">
        <w:rPr>
          <w:sz w:val="28"/>
          <w:szCs w:val="28"/>
        </w:rPr>
        <w:t>Районное ф</w:t>
      </w:r>
      <w:r>
        <w:rPr>
          <w:sz w:val="28"/>
          <w:szCs w:val="28"/>
        </w:rPr>
        <w:t>инансовое управление</w:t>
      </w:r>
      <w:r w:rsidR="00C765BE">
        <w:rPr>
          <w:sz w:val="28"/>
          <w:szCs w:val="28"/>
        </w:rPr>
        <w:t xml:space="preserve"> администрации района</w:t>
      </w:r>
      <w:r w:rsidRPr="00196B04">
        <w:rPr>
          <w:sz w:val="28"/>
          <w:szCs w:val="28"/>
        </w:rPr>
        <w:t xml:space="preserve"> выбрано в качестве исполнителя подпрограммы в соответствии с закрепленными за ним полномочиями по </w:t>
      </w:r>
      <w:r w:rsidRPr="00196B04">
        <w:rPr>
          <w:sz w:val="28"/>
          <w:szCs w:val="28"/>
          <w:lang w:eastAsia="en-US"/>
        </w:rPr>
        <w:t xml:space="preserve">обеспечению устойчивого функционирования и развития бюджетной системы, бюджетного устройства и бюджетного процесса </w:t>
      </w:r>
      <w:r>
        <w:rPr>
          <w:sz w:val="28"/>
          <w:szCs w:val="28"/>
          <w:lang w:eastAsia="en-US"/>
        </w:rPr>
        <w:t>района</w:t>
      </w:r>
      <w:r w:rsidRPr="00196B04">
        <w:rPr>
          <w:sz w:val="28"/>
          <w:szCs w:val="28"/>
          <w:lang w:eastAsia="en-US"/>
        </w:rPr>
        <w:t>.</w:t>
      </w:r>
    </w:p>
    <w:p w:rsidR="00160740" w:rsidRDefault="00160740" w:rsidP="00160740">
      <w:pPr>
        <w:ind w:firstLine="709"/>
        <w:jc w:val="both"/>
        <w:rPr>
          <w:sz w:val="28"/>
          <w:szCs w:val="28"/>
        </w:rPr>
      </w:pPr>
      <w:r w:rsidRPr="00196B04">
        <w:rPr>
          <w:sz w:val="28"/>
          <w:szCs w:val="28"/>
        </w:rPr>
        <w:t>В рамках решения задач подпрограммы реализуются следующ</w:t>
      </w:r>
      <w:r>
        <w:rPr>
          <w:sz w:val="28"/>
          <w:szCs w:val="28"/>
        </w:rPr>
        <w:t>и</w:t>
      </w:r>
      <w:r w:rsidRPr="00196B04">
        <w:rPr>
          <w:sz w:val="28"/>
          <w:szCs w:val="28"/>
        </w:rPr>
        <w:t>е мероприяти</w:t>
      </w:r>
      <w:r>
        <w:rPr>
          <w:sz w:val="28"/>
          <w:szCs w:val="28"/>
        </w:rPr>
        <w:t>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Р</w:t>
      </w:r>
      <w:r w:rsidRPr="00196B04">
        <w:rPr>
          <w:sz w:val="28"/>
          <w:szCs w:val="28"/>
        </w:rPr>
        <w:t>уководство и управление в сфере установленных функций.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В рамках данного мероприятия </w:t>
      </w:r>
      <w:r w:rsidR="00C765BE">
        <w:rPr>
          <w:sz w:val="28"/>
          <w:szCs w:val="28"/>
          <w:lang w:eastAsia="en-US"/>
        </w:rPr>
        <w:t xml:space="preserve">районным </w:t>
      </w:r>
      <w:r>
        <w:rPr>
          <w:sz w:val="28"/>
          <w:szCs w:val="28"/>
          <w:lang w:eastAsia="en-US"/>
        </w:rPr>
        <w:t>финансовым управлением</w:t>
      </w:r>
      <w:r w:rsidR="00C765BE">
        <w:rPr>
          <w:sz w:val="28"/>
          <w:szCs w:val="28"/>
          <w:lang w:eastAsia="en-US"/>
        </w:rPr>
        <w:t xml:space="preserve"> администрации района</w:t>
      </w:r>
      <w:r>
        <w:rPr>
          <w:sz w:val="28"/>
          <w:szCs w:val="28"/>
          <w:lang w:eastAsia="en-US"/>
        </w:rPr>
        <w:t xml:space="preserve"> осуществляется: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</w:rPr>
        <w:t xml:space="preserve"> внедрение современных механизмов организации бюджетного процесса, переход на «программный бюджет».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В связи с вступлением в силу Федерального закона от 07.05.2013 </w:t>
      </w:r>
      <w:r w:rsidRPr="00196B04">
        <w:rPr>
          <w:sz w:val="28"/>
          <w:szCs w:val="28"/>
          <w:lang w:eastAsia="en-US"/>
        </w:rPr>
        <w:br/>
        <w:t>№ 104-ФЗ «</w:t>
      </w:r>
      <w:r w:rsidRPr="00196B04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rPr>
          <w:sz w:val="28"/>
          <w:szCs w:val="28"/>
        </w:rPr>
        <w:t xml:space="preserve">,принято новое </w:t>
      </w:r>
      <w:r>
        <w:rPr>
          <w:sz w:val="28"/>
          <w:szCs w:val="28"/>
          <w:lang w:eastAsia="en-US"/>
        </w:rPr>
        <w:t>решение Новоселовского районного Совета депутатов</w:t>
      </w:r>
      <w:r w:rsidRPr="00196B04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09.11.2015 № 4-18р </w:t>
      </w:r>
      <w:r w:rsidRPr="00196B04">
        <w:rPr>
          <w:sz w:val="28"/>
          <w:szCs w:val="28"/>
          <w:lang w:eastAsia="en-US"/>
        </w:rPr>
        <w:t xml:space="preserve"> «О</w:t>
      </w:r>
      <w:r>
        <w:rPr>
          <w:sz w:val="28"/>
          <w:szCs w:val="28"/>
          <w:lang w:eastAsia="en-US"/>
        </w:rPr>
        <w:t>б утверждении Положения о бюджетном процессе в Новоселовском районе»,где предусмотрено</w:t>
      </w:r>
      <w:r w:rsidRPr="00196B04">
        <w:rPr>
          <w:sz w:val="28"/>
          <w:szCs w:val="28"/>
          <w:lang w:eastAsia="en-US"/>
        </w:rPr>
        <w:t xml:space="preserve"> формировани</w:t>
      </w:r>
      <w:r>
        <w:rPr>
          <w:sz w:val="28"/>
          <w:szCs w:val="28"/>
          <w:lang w:eastAsia="en-US"/>
        </w:rPr>
        <w:t>е</w:t>
      </w:r>
      <w:r w:rsidRPr="00196B04">
        <w:rPr>
          <w:sz w:val="28"/>
          <w:szCs w:val="28"/>
          <w:lang w:eastAsia="en-US"/>
        </w:rPr>
        <w:t xml:space="preserve"> расходов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 в рамках </w:t>
      </w:r>
      <w:r>
        <w:rPr>
          <w:sz w:val="28"/>
          <w:szCs w:val="28"/>
          <w:lang w:eastAsia="en-US"/>
        </w:rPr>
        <w:t>муниципальных</w:t>
      </w:r>
      <w:r w:rsidRPr="00196B04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>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332B29">
        <w:rPr>
          <w:sz w:val="28"/>
          <w:szCs w:val="28"/>
          <w:lang w:eastAsia="en-US"/>
        </w:rPr>
        <w:t>В соответствии с постановлением администрации Новоселовского района от 13.08.2013 № 498</w:t>
      </w:r>
      <w:r>
        <w:rPr>
          <w:sz w:val="28"/>
          <w:szCs w:val="28"/>
          <w:lang w:eastAsia="en-US"/>
        </w:rPr>
        <w:t xml:space="preserve"> «Об</w:t>
      </w:r>
      <w:r w:rsidRPr="00196B04">
        <w:rPr>
          <w:sz w:val="28"/>
          <w:szCs w:val="28"/>
          <w:lang w:eastAsia="en-US"/>
        </w:rPr>
        <w:t xml:space="preserve"> утверждении Порядка принятия решений о разработке </w:t>
      </w:r>
      <w:r>
        <w:rPr>
          <w:sz w:val="28"/>
          <w:szCs w:val="28"/>
          <w:lang w:eastAsia="en-US"/>
        </w:rPr>
        <w:t xml:space="preserve">муниципальных </w:t>
      </w:r>
      <w:r w:rsidRPr="00196B04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>, их формировании и реализации» утвер</w:t>
      </w:r>
      <w:r>
        <w:rPr>
          <w:sz w:val="28"/>
          <w:szCs w:val="28"/>
          <w:lang w:eastAsia="en-US"/>
        </w:rPr>
        <w:t xml:space="preserve">жденымуниципальные </w:t>
      </w:r>
      <w:r w:rsidRPr="00196B04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 xml:space="preserve">, охватывающие основные сферы деятельности органов исполнительной власти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 xml:space="preserve">. Утвержденные </w:t>
      </w:r>
      <w:r>
        <w:rPr>
          <w:sz w:val="28"/>
          <w:szCs w:val="28"/>
          <w:lang w:eastAsia="en-US"/>
        </w:rPr>
        <w:t xml:space="preserve">муниципальные </w:t>
      </w:r>
      <w:r w:rsidRPr="00196B04">
        <w:rPr>
          <w:sz w:val="28"/>
          <w:szCs w:val="28"/>
          <w:lang w:eastAsia="en-US"/>
        </w:rPr>
        <w:t xml:space="preserve"> программы подлежат реализации с 201</w:t>
      </w:r>
      <w:r>
        <w:rPr>
          <w:sz w:val="28"/>
          <w:szCs w:val="28"/>
          <w:lang w:eastAsia="en-US"/>
        </w:rPr>
        <w:t>7</w:t>
      </w:r>
      <w:r w:rsidRPr="00196B04">
        <w:rPr>
          <w:sz w:val="28"/>
          <w:szCs w:val="28"/>
          <w:lang w:eastAsia="en-US"/>
        </w:rPr>
        <w:t xml:space="preserve"> года. В 20</w:t>
      </w:r>
      <w:r w:rsidR="00E61B4E">
        <w:rPr>
          <w:sz w:val="28"/>
          <w:szCs w:val="28"/>
          <w:lang w:eastAsia="en-US"/>
        </w:rPr>
        <w:t>2</w:t>
      </w:r>
      <w:r w:rsidR="006B0D02">
        <w:rPr>
          <w:sz w:val="28"/>
          <w:szCs w:val="28"/>
          <w:lang w:eastAsia="en-US"/>
        </w:rPr>
        <w:t>3</w:t>
      </w:r>
      <w:r w:rsidRPr="00196B04">
        <w:rPr>
          <w:sz w:val="28"/>
          <w:szCs w:val="28"/>
          <w:lang w:eastAsia="en-US"/>
        </w:rPr>
        <w:t>-20</w:t>
      </w:r>
      <w:r>
        <w:rPr>
          <w:sz w:val="28"/>
          <w:szCs w:val="28"/>
          <w:lang w:eastAsia="en-US"/>
        </w:rPr>
        <w:t>2</w:t>
      </w:r>
      <w:r w:rsidR="006B0D02">
        <w:rPr>
          <w:sz w:val="28"/>
          <w:szCs w:val="28"/>
          <w:lang w:eastAsia="en-US"/>
        </w:rPr>
        <w:t>5</w:t>
      </w:r>
      <w:r w:rsidRPr="00196B04">
        <w:rPr>
          <w:sz w:val="28"/>
          <w:szCs w:val="28"/>
          <w:lang w:eastAsia="en-US"/>
        </w:rPr>
        <w:t xml:space="preserve"> годах </w:t>
      </w:r>
      <w:r>
        <w:rPr>
          <w:sz w:val="28"/>
          <w:szCs w:val="28"/>
          <w:lang w:eastAsia="en-US"/>
        </w:rPr>
        <w:t>будет продолжен охват</w:t>
      </w:r>
      <w:r w:rsidRPr="00196B04">
        <w:rPr>
          <w:sz w:val="28"/>
          <w:szCs w:val="28"/>
          <w:lang w:eastAsia="en-US"/>
        </w:rPr>
        <w:t xml:space="preserve"> расходов </w:t>
      </w:r>
      <w:r>
        <w:rPr>
          <w:sz w:val="28"/>
          <w:szCs w:val="28"/>
          <w:lang w:eastAsia="en-US"/>
        </w:rPr>
        <w:t xml:space="preserve">районного </w:t>
      </w:r>
      <w:r w:rsidRPr="00196B04">
        <w:rPr>
          <w:sz w:val="28"/>
          <w:szCs w:val="28"/>
          <w:lang w:eastAsia="en-US"/>
        </w:rPr>
        <w:t>бюджета программно-целевыми методами их формирования.</w:t>
      </w:r>
    </w:p>
    <w:p w:rsidR="007A05FE" w:rsidRPr="007A05FE" w:rsidRDefault="007A05FE" w:rsidP="007A05FE">
      <w:pPr>
        <w:ind w:firstLine="709"/>
        <w:jc w:val="both"/>
        <w:rPr>
          <w:sz w:val="28"/>
          <w:szCs w:val="17"/>
        </w:rPr>
      </w:pPr>
      <w:r w:rsidRPr="00713E2F">
        <w:rPr>
          <w:sz w:val="28"/>
          <w:szCs w:val="17"/>
        </w:rPr>
        <w:t xml:space="preserve">Кроме того, с 2019 года внедрен новый инструмент программно-целевого планирования – национальные проекты, достижение целей которых осуществляется путем реализации мероприятий федеральных и региональных проектов, предусмотренных в структуре </w:t>
      </w:r>
      <w:r>
        <w:rPr>
          <w:sz w:val="28"/>
          <w:szCs w:val="17"/>
        </w:rPr>
        <w:t>муниципальных</w:t>
      </w:r>
      <w:r w:rsidRPr="00713E2F">
        <w:rPr>
          <w:sz w:val="28"/>
          <w:szCs w:val="17"/>
        </w:rPr>
        <w:t xml:space="preserve"> программ.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lastRenderedPageBreak/>
        <w:t xml:space="preserve">Одними из основных вопросов, решаемых </w:t>
      </w:r>
      <w:r>
        <w:rPr>
          <w:sz w:val="28"/>
          <w:szCs w:val="28"/>
          <w:lang w:eastAsia="en-US"/>
        </w:rPr>
        <w:t>финансовым управлением</w:t>
      </w:r>
      <w:r w:rsidRPr="00196B04">
        <w:rPr>
          <w:sz w:val="28"/>
          <w:szCs w:val="28"/>
          <w:lang w:eastAsia="en-US"/>
        </w:rPr>
        <w:t xml:space="preserve"> в рамках выполнения установленных функций и полномочий являются: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подготовка проектов </w:t>
      </w:r>
      <w:r>
        <w:rPr>
          <w:sz w:val="28"/>
          <w:szCs w:val="28"/>
          <w:lang w:eastAsia="en-US"/>
        </w:rPr>
        <w:t xml:space="preserve">решений Новоселовского района </w:t>
      </w:r>
      <w:r w:rsidRPr="00196B04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 xml:space="preserve">районном </w:t>
      </w:r>
      <w:r w:rsidRPr="00196B04">
        <w:rPr>
          <w:sz w:val="28"/>
          <w:szCs w:val="28"/>
          <w:lang w:eastAsia="en-US"/>
        </w:rPr>
        <w:t xml:space="preserve">бюджете на очередной финансовый год и плановый период, о внесении изменений в </w:t>
      </w:r>
      <w:r>
        <w:rPr>
          <w:sz w:val="28"/>
          <w:szCs w:val="28"/>
          <w:lang w:eastAsia="en-US"/>
        </w:rPr>
        <w:t>решение</w:t>
      </w:r>
      <w:r w:rsidRPr="00196B04">
        <w:rPr>
          <w:sz w:val="28"/>
          <w:szCs w:val="28"/>
          <w:lang w:eastAsia="en-US"/>
        </w:rPr>
        <w:t xml:space="preserve"> о </w:t>
      </w:r>
      <w:r>
        <w:rPr>
          <w:sz w:val="28"/>
          <w:szCs w:val="28"/>
          <w:lang w:eastAsia="en-US"/>
        </w:rPr>
        <w:t>районном</w:t>
      </w:r>
      <w:r w:rsidRPr="00196B04">
        <w:rPr>
          <w:sz w:val="28"/>
          <w:szCs w:val="28"/>
          <w:lang w:eastAsia="en-US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формирование пакета документов для представления на рассмотрение </w:t>
      </w:r>
      <w:r>
        <w:rPr>
          <w:sz w:val="28"/>
          <w:szCs w:val="28"/>
          <w:lang w:eastAsia="en-US"/>
        </w:rPr>
        <w:t>Новоселовского районного Совета депутатов</w:t>
      </w:r>
      <w:r w:rsidRPr="00196B04">
        <w:rPr>
          <w:sz w:val="28"/>
          <w:szCs w:val="28"/>
          <w:lang w:eastAsia="en-US"/>
        </w:rPr>
        <w:t xml:space="preserve"> одновременно с проектами </w:t>
      </w:r>
      <w:r>
        <w:rPr>
          <w:sz w:val="28"/>
          <w:szCs w:val="28"/>
          <w:lang w:eastAsia="en-US"/>
        </w:rPr>
        <w:t xml:space="preserve">решений Новоселовского района </w:t>
      </w:r>
      <w:r w:rsidRPr="00196B04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районном</w:t>
      </w:r>
      <w:r w:rsidRPr="00196B04">
        <w:rPr>
          <w:sz w:val="28"/>
          <w:szCs w:val="28"/>
          <w:lang w:eastAsia="en-US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определение параметров </w:t>
      </w:r>
      <w:r>
        <w:rPr>
          <w:sz w:val="28"/>
          <w:szCs w:val="28"/>
          <w:lang w:eastAsia="en-US"/>
        </w:rPr>
        <w:t xml:space="preserve">районного </w:t>
      </w:r>
      <w:r w:rsidRPr="00196B04">
        <w:rPr>
          <w:sz w:val="28"/>
          <w:szCs w:val="28"/>
          <w:lang w:eastAsia="en-US"/>
        </w:rPr>
        <w:t>бюджета на очередной финансовый год и плановый период;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обеспечение исполнения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 по доходам и расходам.</w:t>
      </w:r>
    </w:p>
    <w:p w:rsidR="00160740" w:rsidRPr="00196B04" w:rsidRDefault="003E6B25" w:rsidP="001607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Районным ф</w:t>
      </w:r>
      <w:r w:rsidR="00160740">
        <w:rPr>
          <w:sz w:val="28"/>
          <w:szCs w:val="28"/>
          <w:lang w:eastAsia="en-US"/>
        </w:rPr>
        <w:t>инансовым управлением</w:t>
      </w:r>
      <w:r w:rsidR="00545844">
        <w:rPr>
          <w:sz w:val="28"/>
          <w:szCs w:val="28"/>
          <w:lang w:eastAsia="en-US"/>
        </w:rPr>
        <w:t xml:space="preserve"> администрации района </w:t>
      </w:r>
      <w:r w:rsidR="00160740" w:rsidRPr="00196B04">
        <w:rPr>
          <w:sz w:val="28"/>
          <w:szCs w:val="28"/>
          <w:lang w:eastAsia="en-US"/>
        </w:rPr>
        <w:t xml:space="preserve">при формировании прогноза расходов консолидированного бюджета </w:t>
      </w:r>
      <w:r w:rsidR="00160740">
        <w:rPr>
          <w:sz w:val="28"/>
          <w:szCs w:val="28"/>
          <w:lang w:eastAsia="en-US"/>
        </w:rPr>
        <w:t>Новоселовского района</w:t>
      </w:r>
      <w:r w:rsidR="00160740" w:rsidRPr="00196B04">
        <w:rPr>
          <w:sz w:val="28"/>
          <w:szCs w:val="28"/>
          <w:lang w:eastAsia="en-US"/>
        </w:rPr>
        <w:t xml:space="preserve">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</w:t>
      </w:r>
      <w:r w:rsidR="00160740">
        <w:rPr>
          <w:sz w:val="28"/>
          <w:szCs w:val="28"/>
          <w:lang w:eastAsia="en-US"/>
        </w:rPr>
        <w:t>района</w:t>
      </w:r>
      <w:r w:rsidR="00160740" w:rsidRPr="00196B04">
        <w:rPr>
          <w:sz w:val="28"/>
          <w:szCs w:val="28"/>
          <w:lang w:eastAsia="en-US"/>
        </w:rPr>
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</w:t>
      </w:r>
      <w:r w:rsidR="00160740">
        <w:rPr>
          <w:sz w:val="28"/>
          <w:szCs w:val="28"/>
          <w:lang w:eastAsia="en-US"/>
        </w:rPr>
        <w:t>рганов местного самоуправления»;</w:t>
      </w:r>
    </w:p>
    <w:p w:rsidR="00447F47" w:rsidRDefault="0022197B" w:rsidP="00160740">
      <w:pPr>
        <w:ind w:firstLine="709"/>
        <w:jc w:val="both"/>
        <w:rPr>
          <w:sz w:val="28"/>
          <w:szCs w:val="28"/>
          <w:lang w:eastAsia="en-US"/>
        </w:rPr>
      </w:pPr>
      <w:r w:rsidRPr="00713E2F">
        <w:rPr>
          <w:rFonts w:eastAsia="Calibri"/>
          <w:sz w:val="28"/>
          <w:szCs w:val="28"/>
        </w:rPr>
        <w:t xml:space="preserve">С 2020 года мониторинг качества финансового менеджмента в отношении главных администраторов средств </w:t>
      </w:r>
      <w:r>
        <w:rPr>
          <w:rFonts w:eastAsia="Calibri"/>
          <w:sz w:val="28"/>
          <w:szCs w:val="28"/>
        </w:rPr>
        <w:t>районного</w:t>
      </w:r>
      <w:r w:rsidRPr="00713E2F">
        <w:rPr>
          <w:rFonts w:eastAsia="Calibri"/>
          <w:sz w:val="28"/>
          <w:szCs w:val="28"/>
        </w:rPr>
        <w:t xml:space="preserve"> бюджета (главных распорядителей, главных администраторов доходов, главных администраторов источников финансирования дефицита) проводится в соответствии с приказом </w:t>
      </w:r>
      <w:r w:rsidR="001A2F32">
        <w:rPr>
          <w:sz w:val="28"/>
          <w:szCs w:val="28"/>
          <w:lang w:eastAsia="en-US"/>
        </w:rPr>
        <w:t xml:space="preserve">районного финансового управления администрации района </w:t>
      </w:r>
      <w:r w:rsidR="00160740" w:rsidRPr="006C45F3">
        <w:rPr>
          <w:sz w:val="28"/>
          <w:szCs w:val="28"/>
          <w:lang w:eastAsia="en-US"/>
        </w:rPr>
        <w:t>от 2</w:t>
      </w:r>
      <w:r w:rsidR="001A2F32">
        <w:rPr>
          <w:sz w:val="28"/>
          <w:szCs w:val="28"/>
          <w:lang w:eastAsia="en-US"/>
        </w:rPr>
        <w:t>7</w:t>
      </w:r>
      <w:r w:rsidR="00160740" w:rsidRPr="006C45F3">
        <w:rPr>
          <w:sz w:val="28"/>
          <w:szCs w:val="28"/>
          <w:lang w:eastAsia="en-US"/>
        </w:rPr>
        <w:t>.0</w:t>
      </w:r>
      <w:r w:rsidR="001A2F32">
        <w:rPr>
          <w:sz w:val="28"/>
          <w:szCs w:val="28"/>
          <w:lang w:eastAsia="en-US"/>
        </w:rPr>
        <w:t>3</w:t>
      </w:r>
      <w:r w:rsidR="00160740" w:rsidRPr="006C45F3">
        <w:rPr>
          <w:sz w:val="28"/>
          <w:szCs w:val="28"/>
          <w:lang w:eastAsia="en-US"/>
        </w:rPr>
        <w:t>.20</w:t>
      </w:r>
      <w:r w:rsidR="001A2F32">
        <w:rPr>
          <w:sz w:val="28"/>
          <w:szCs w:val="28"/>
          <w:lang w:eastAsia="en-US"/>
        </w:rPr>
        <w:t>20</w:t>
      </w:r>
      <w:r w:rsidR="00160740" w:rsidRPr="006C45F3">
        <w:rPr>
          <w:sz w:val="28"/>
          <w:szCs w:val="28"/>
          <w:lang w:eastAsia="en-US"/>
        </w:rPr>
        <w:t xml:space="preserve"> № </w:t>
      </w:r>
      <w:r w:rsidR="001A2F32">
        <w:rPr>
          <w:sz w:val="28"/>
          <w:szCs w:val="28"/>
          <w:lang w:eastAsia="en-US"/>
        </w:rPr>
        <w:t>32</w:t>
      </w:r>
      <w:r w:rsidR="00160740" w:rsidRPr="006C45F3">
        <w:rPr>
          <w:sz w:val="28"/>
          <w:szCs w:val="28"/>
          <w:lang w:eastAsia="en-US"/>
        </w:rPr>
        <w:t xml:space="preserve"> «</w:t>
      </w:r>
      <w:r w:rsidR="00CB7AD8">
        <w:rPr>
          <w:sz w:val="28"/>
          <w:szCs w:val="28"/>
        </w:rPr>
        <w:t xml:space="preserve">Об утверждении Порядка </w:t>
      </w:r>
      <w:r w:rsidR="002E14B5">
        <w:rPr>
          <w:sz w:val="28"/>
          <w:szCs w:val="28"/>
        </w:rPr>
        <w:t xml:space="preserve">проведения мониторинга </w:t>
      </w:r>
      <w:r w:rsidR="002E14B5" w:rsidRPr="00E06174">
        <w:rPr>
          <w:sz w:val="28"/>
          <w:szCs w:val="28"/>
        </w:rPr>
        <w:t>к</w:t>
      </w:r>
      <w:r w:rsidR="002E14B5">
        <w:rPr>
          <w:sz w:val="28"/>
          <w:szCs w:val="28"/>
        </w:rPr>
        <w:t>ачества финансового менеджмента</w:t>
      </w:r>
      <w:r w:rsidR="00160740" w:rsidRPr="00196B04">
        <w:rPr>
          <w:sz w:val="28"/>
          <w:szCs w:val="28"/>
          <w:lang w:eastAsia="en-US"/>
        </w:rPr>
        <w:t xml:space="preserve">». </w:t>
      </w:r>
    </w:p>
    <w:p w:rsidR="00447F47" w:rsidRDefault="00447F47" w:rsidP="00160740">
      <w:pPr>
        <w:ind w:firstLine="709"/>
        <w:jc w:val="both"/>
        <w:rPr>
          <w:sz w:val="28"/>
          <w:szCs w:val="28"/>
          <w:lang w:eastAsia="en-US"/>
        </w:rPr>
      </w:pPr>
      <w:r w:rsidRPr="00713E2F">
        <w:rPr>
          <w:rFonts w:eastAsia="Calibri"/>
          <w:sz w:val="28"/>
          <w:szCs w:val="28"/>
        </w:rPr>
        <w:t xml:space="preserve">На основании данной оценки главным распорядителям средств </w:t>
      </w:r>
      <w:r>
        <w:rPr>
          <w:rFonts w:eastAsia="Calibri"/>
          <w:sz w:val="28"/>
          <w:szCs w:val="28"/>
        </w:rPr>
        <w:t>районного</w:t>
      </w:r>
      <w:r w:rsidRPr="00713E2F">
        <w:rPr>
          <w:rFonts w:eastAsia="Calibri"/>
          <w:sz w:val="28"/>
          <w:szCs w:val="28"/>
        </w:rPr>
        <w:t xml:space="preserve"> бюджета присваивается рейтинг по качеству управления финансами. Сводные результаты оценки качества финансового менеджмента направляются </w:t>
      </w:r>
      <w:r w:rsidRPr="00713E2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Главе района</w:t>
      </w:r>
      <w:r w:rsidRPr="00713E2F">
        <w:rPr>
          <w:rFonts w:eastAsia="Calibri"/>
          <w:sz w:val="28"/>
          <w:szCs w:val="28"/>
        </w:rPr>
        <w:t>, после чего размещаются на официальном</w:t>
      </w:r>
      <w:r w:rsidR="00545844">
        <w:rPr>
          <w:rFonts w:eastAsia="Calibri"/>
          <w:sz w:val="28"/>
          <w:szCs w:val="28"/>
        </w:rPr>
        <w:t xml:space="preserve"> сайте </w:t>
      </w:r>
      <w:r>
        <w:rPr>
          <w:rFonts w:eastAsia="Calibri"/>
          <w:sz w:val="28"/>
          <w:szCs w:val="28"/>
        </w:rPr>
        <w:t>администрации района</w:t>
      </w:r>
      <w:r w:rsidRPr="00713E2F">
        <w:rPr>
          <w:rFonts w:eastAsia="Calibri"/>
          <w:sz w:val="28"/>
          <w:szCs w:val="28"/>
        </w:rPr>
        <w:t xml:space="preserve"> в сети Интернет</w:t>
      </w:r>
      <w:r>
        <w:rPr>
          <w:rFonts w:eastAsia="Calibri"/>
          <w:sz w:val="28"/>
          <w:szCs w:val="28"/>
        </w:rPr>
        <w:t>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</w:rPr>
      </w:pPr>
      <w:r w:rsidRPr="00196B04">
        <w:rPr>
          <w:sz w:val="28"/>
          <w:szCs w:val="28"/>
        </w:rPr>
        <w:t xml:space="preserve">Качественная реализация органами </w:t>
      </w:r>
      <w:r w:rsidR="003846EC">
        <w:rPr>
          <w:sz w:val="28"/>
          <w:szCs w:val="28"/>
        </w:rPr>
        <w:t>местного самоуправления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</w:rPr>
        <w:t xml:space="preserve">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 по доходам и расходам. В рамках данного мероприятия будет продолжена деятельность </w:t>
      </w:r>
      <w:r>
        <w:rPr>
          <w:sz w:val="28"/>
          <w:szCs w:val="28"/>
        </w:rPr>
        <w:t>финансового управления</w:t>
      </w:r>
      <w:r w:rsidRPr="00196B04">
        <w:rPr>
          <w:sz w:val="28"/>
          <w:szCs w:val="28"/>
        </w:rPr>
        <w:t xml:space="preserve"> по организации и совершенствованию системы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бюджета. Механизм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 по доходам и расходам установлен Бюджетным кодексом Российской Федерации и </w:t>
      </w:r>
      <w:r>
        <w:rPr>
          <w:sz w:val="28"/>
          <w:szCs w:val="28"/>
        </w:rPr>
        <w:t xml:space="preserve">решением Новоселовского районного Совета депутатов от </w:t>
      </w:r>
      <w:r>
        <w:rPr>
          <w:sz w:val="28"/>
          <w:szCs w:val="28"/>
        </w:rPr>
        <w:lastRenderedPageBreak/>
        <w:t>09.11.2015 № 4-18р</w:t>
      </w:r>
      <w:r w:rsidRPr="00196B04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196B04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Новоселовском районе</w:t>
      </w:r>
      <w:r w:rsidRPr="00196B04">
        <w:rPr>
          <w:sz w:val="28"/>
          <w:szCs w:val="28"/>
        </w:rPr>
        <w:t>».</w:t>
      </w:r>
    </w:p>
    <w:p w:rsidR="00545844" w:rsidRPr="00196B04" w:rsidRDefault="00D05547" w:rsidP="0054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0740" w:rsidRPr="00196B04">
        <w:rPr>
          <w:sz w:val="28"/>
          <w:szCs w:val="28"/>
        </w:rPr>
        <w:t xml:space="preserve">рганизация и координация работы по размещению </w:t>
      </w:r>
      <w:r w:rsidR="00160740">
        <w:rPr>
          <w:sz w:val="28"/>
          <w:szCs w:val="28"/>
        </w:rPr>
        <w:t>районными муниципальными</w:t>
      </w:r>
      <w:r w:rsidR="00160740" w:rsidRPr="00196B04">
        <w:rPr>
          <w:sz w:val="28"/>
          <w:szCs w:val="28"/>
        </w:rPr>
        <w:t xml:space="preserve"> учреждениями требуемой информации на официальном сайте в сети интернет </w:t>
      </w:r>
      <w:hyperlink r:id="rId10" w:history="1">
        <w:r w:rsidR="00160740" w:rsidRPr="00196B04">
          <w:rPr>
            <w:sz w:val="28"/>
            <w:szCs w:val="28"/>
          </w:rPr>
          <w:t>www.bus.gov.ru</w:t>
        </w:r>
      </w:hyperlink>
      <w:r w:rsidR="00160740" w:rsidRPr="00196B04">
        <w:rPr>
          <w:sz w:val="28"/>
          <w:szCs w:val="28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60740" w:rsidRPr="00196B04" w:rsidRDefault="00D05547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0740" w:rsidRPr="00196B04">
        <w:rPr>
          <w:sz w:val="28"/>
          <w:szCs w:val="28"/>
        </w:rPr>
        <w:t>овышение кадрового потенциала сотрудников путем направления их</w:t>
      </w:r>
      <w:r w:rsidR="00545844">
        <w:rPr>
          <w:sz w:val="28"/>
          <w:szCs w:val="28"/>
        </w:rPr>
        <w:t xml:space="preserve"> для участия в мероприятиях по профессиональному развитию, повышение уровня квалификации, </w:t>
      </w:r>
      <w:r w:rsidR="00160740" w:rsidRPr="00196B04">
        <w:rPr>
          <w:sz w:val="28"/>
          <w:szCs w:val="28"/>
        </w:rPr>
        <w:t>семинары</w:t>
      </w:r>
      <w:r w:rsidR="00545844">
        <w:rPr>
          <w:sz w:val="28"/>
          <w:szCs w:val="28"/>
        </w:rPr>
        <w:t xml:space="preserve"> и другие обучающие мероприятия.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</w:rPr>
        <w:t xml:space="preserve">Выполнение </w:t>
      </w:r>
      <w:r w:rsidR="003E6B25">
        <w:rPr>
          <w:sz w:val="28"/>
          <w:szCs w:val="28"/>
        </w:rPr>
        <w:t xml:space="preserve">районным </w:t>
      </w:r>
      <w:r>
        <w:rPr>
          <w:sz w:val="28"/>
          <w:szCs w:val="28"/>
        </w:rPr>
        <w:t>финансовым управлением</w:t>
      </w:r>
      <w:r w:rsidR="00545844">
        <w:rPr>
          <w:sz w:val="28"/>
          <w:szCs w:val="28"/>
        </w:rPr>
        <w:t xml:space="preserve"> администрации района</w:t>
      </w:r>
      <w:r w:rsidRPr="00196B04">
        <w:rPr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</w:t>
      </w:r>
    </w:p>
    <w:p w:rsidR="007E68E1" w:rsidRDefault="007E68E1" w:rsidP="001607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Наполнение и поддержание в актуальном состоянии рубрики «Открытый бюджет», созданной на официальном сайте министерства финансов в информационно-коммуникационной сети Интернет.</w:t>
      </w:r>
    </w:p>
    <w:p w:rsidR="00160740" w:rsidRPr="00196B04" w:rsidRDefault="007E68E1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60740">
        <w:rPr>
          <w:sz w:val="28"/>
          <w:szCs w:val="28"/>
          <w:lang w:eastAsia="en-US"/>
        </w:rPr>
        <w:t>.</w:t>
      </w:r>
      <w:r w:rsidR="00160740" w:rsidRPr="00196B04">
        <w:rPr>
          <w:sz w:val="28"/>
          <w:szCs w:val="28"/>
        </w:rPr>
        <w:t xml:space="preserve"> Обеспечение широкой общественной и профессиональной экспертизы принимаемых решений в сфере финансов.</w:t>
      </w:r>
    </w:p>
    <w:p w:rsidR="00160740" w:rsidRPr="00196B04" w:rsidRDefault="00160740" w:rsidP="00160740">
      <w:pPr>
        <w:ind w:firstLine="540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>Данное мероприятие реализуется посредством обеспечения проведения публичн</w:t>
      </w:r>
      <w:r>
        <w:rPr>
          <w:sz w:val="28"/>
          <w:szCs w:val="28"/>
          <w:lang w:eastAsia="en-US"/>
        </w:rPr>
        <w:t>ых слушаний, получения заключений контрольно-счетной палаты Новоселовского района,</w:t>
      </w:r>
      <w:r w:rsidRPr="00196B04">
        <w:rPr>
          <w:sz w:val="28"/>
          <w:szCs w:val="28"/>
          <w:lang w:eastAsia="en-US"/>
        </w:rPr>
        <w:t xml:space="preserve"> проектов </w:t>
      </w:r>
      <w:r>
        <w:rPr>
          <w:sz w:val="28"/>
          <w:szCs w:val="28"/>
          <w:lang w:eastAsia="en-US"/>
        </w:rPr>
        <w:t>решений Новоселовского района,касающихся принятия районного бюджета, а также утверждения отчета об его исполнении, подготавливаемых финансовым управлением.</w:t>
      </w:r>
    </w:p>
    <w:p w:rsidR="00160740" w:rsidRPr="00234BAE" w:rsidRDefault="00160740" w:rsidP="0016074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районное финансовое управление администрации района</w:t>
      </w:r>
    </w:p>
    <w:p w:rsidR="00160740" w:rsidRPr="00234BAE" w:rsidRDefault="00160740" w:rsidP="00160740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60740" w:rsidRPr="003B5344" w:rsidRDefault="00160740" w:rsidP="00160740">
      <w:pPr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B5344">
        <w:rPr>
          <w:rFonts w:eastAsia="Calibri"/>
          <w:sz w:val="28"/>
          <w:szCs w:val="28"/>
          <w:lang w:eastAsia="en-US"/>
        </w:rPr>
        <w:t>. Управление подпрограммой и контроль за ходом ее выполнения</w:t>
      </w:r>
    </w:p>
    <w:p w:rsidR="00160740" w:rsidRPr="003B5344" w:rsidRDefault="00160740" w:rsidP="00160740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E68E1" w:rsidRDefault="007E68E1" w:rsidP="007E68E1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499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9F249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путем осуществления полугодового мониторинга показателей результативности подпрограммы.</w:t>
      </w:r>
    </w:p>
    <w:p w:rsidR="007E68E1" w:rsidRDefault="007E68E1" w:rsidP="007E68E1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подпрограммы осуществляется подготовка отчетов о реализации подпрограммы.</w:t>
      </w:r>
    </w:p>
    <w:p w:rsidR="00307C7C" w:rsidRDefault="00B077FD" w:rsidP="007E68E1">
      <w:pPr>
        <w:pStyle w:val="ConsPlusCel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 районного бюджета на реализацию мероприятий подпрограммы осуществляется </w:t>
      </w:r>
      <w:r w:rsidRPr="009F2499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2499">
        <w:rPr>
          <w:rFonts w:ascii="Times New Roman" w:hAnsi="Times New Roman" w:cs="Times New Roman"/>
          <w:sz w:val="28"/>
          <w:szCs w:val="28"/>
        </w:rPr>
        <w:t>сче</w:t>
      </w:r>
      <w:r w:rsidR="002B59F4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9F2499">
        <w:rPr>
          <w:rFonts w:ascii="Times New Roman" w:hAnsi="Times New Roman" w:cs="Times New Roman"/>
          <w:sz w:val="28"/>
          <w:szCs w:val="28"/>
        </w:rPr>
        <w:t>района.</w:t>
      </w:r>
    </w:p>
    <w:p w:rsidR="00307C7C" w:rsidRDefault="00307C7C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</w:pPr>
    </w:p>
    <w:p w:rsidR="00307C7C" w:rsidRDefault="00307C7C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</w:pPr>
    </w:p>
    <w:p w:rsidR="006C4C51" w:rsidRDefault="00307C7C" w:rsidP="0030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307C7C" w:rsidRDefault="00307C7C" w:rsidP="0030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307C7C" w:rsidRDefault="00307C7C" w:rsidP="0030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307C7C" w:rsidRPr="000C5742" w:rsidRDefault="00307C7C" w:rsidP="00307C7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района                                                    Л.М.Ковалёва</w:t>
      </w:r>
    </w:p>
    <w:p w:rsidR="00D05547" w:rsidRDefault="00D05547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  <w:sectPr w:rsidR="00D05547" w:rsidSect="00890CFF">
          <w:pgSz w:w="11909" w:h="16834"/>
          <w:pgMar w:top="284" w:right="852" w:bottom="568" w:left="567" w:header="720" w:footer="720" w:gutter="567"/>
          <w:pgNumType w:start="3"/>
          <w:cols w:space="60"/>
          <w:noEndnote/>
          <w:docGrid w:linePitch="360"/>
        </w:sectPr>
      </w:pPr>
    </w:p>
    <w:p w:rsidR="00D05547" w:rsidRDefault="00D05547" w:rsidP="00D05547">
      <w:pPr>
        <w:jc w:val="both"/>
        <w:rPr>
          <w:sz w:val="28"/>
          <w:szCs w:val="28"/>
        </w:rPr>
      </w:pPr>
    </w:p>
    <w:p w:rsidR="00D05547" w:rsidRPr="00AC54B7" w:rsidRDefault="00D05547" w:rsidP="00D05547">
      <w:pPr>
        <w:ind w:left="9781"/>
        <w:jc w:val="both"/>
        <w:rPr>
          <w:sz w:val="28"/>
          <w:szCs w:val="28"/>
        </w:rPr>
      </w:pPr>
      <w:r w:rsidRPr="00AC54B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D05547" w:rsidRDefault="00D05547" w:rsidP="00D05547">
      <w:pPr>
        <w:ind w:left="9781"/>
        <w:rPr>
          <w:sz w:val="28"/>
          <w:szCs w:val="28"/>
        </w:rPr>
      </w:pPr>
      <w:r w:rsidRPr="00AC54B7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AC54B7">
        <w:rPr>
          <w:sz w:val="28"/>
          <w:szCs w:val="28"/>
        </w:rPr>
        <w:t xml:space="preserve">«Обеспечение реализации </w:t>
      </w:r>
      <w:r>
        <w:rPr>
          <w:sz w:val="28"/>
          <w:szCs w:val="28"/>
        </w:rPr>
        <w:t xml:space="preserve">муниципальной </w:t>
      </w:r>
      <w:r w:rsidRPr="00AC54B7">
        <w:rPr>
          <w:sz w:val="28"/>
          <w:szCs w:val="28"/>
        </w:rPr>
        <w:t xml:space="preserve">программы и прочие мероприятия» </w:t>
      </w:r>
    </w:p>
    <w:p w:rsidR="00D05547" w:rsidRPr="00AC54B7" w:rsidRDefault="00D05547" w:rsidP="00D05547">
      <w:pPr>
        <w:ind w:left="9781"/>
        <w:rPr>
          <w:sz w:val="28"/>
          <w:szCs w:val="28"/>
        </w:rPr>
      </w:pPr>
    </w:p>
    <w:p w:rsidR="00D05547" w:rsidRPr="00AC54B7" w:rsidRDefault="00D05547" w:rsidP="003E6B25">
      <w:pPr>
        <w:ind w:firstLine="540"/>
        <w:jc w:val="center"/>
        <w:outlineLvl w:val="0"/>
        <w:rPr>
          <w:sz w:val="28"/>
          <w:szCs w:val="28"/>
        </w:rPr>
      </w:pPr>
      <w:r w:rsidRPr="00AC54B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276"/>
        <w:gridCol w:w="1559"/>
        <w:gridCol w:w="2059"/>
        <w:gridCol w:w="2090"/>
        <w:gridCol w:w="1980"/>
        <w:gridCol w:w="2376"/>
      </w:tblGrid>
      <w:tr w:rsidR="00D05547" w:rsidRPr="003C29C1" w:rsidTr="00B36A4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показатели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right="-4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Годы реализации программы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890C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</w:t>
            </w:r>
            <w:r w:rsidR="0019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890C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00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890C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89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890CFF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890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Новоселовского района</w:t>
            </w:r>
          </w:p>
        </w:tc>
      </w:tr>
      <w:tr w:rsidR="00D05547" w:rsidRPr="003C29C1" w:rsidTr="00B36A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Новоселовского района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3C29C1" w:rsidRDefault="00D05547" w:rsidP="00EF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3C29C1">
              <w:rPr>
                <w:sz w:val="24"/>
                <w:szCs w:val="24"/>
              </w:rPr>
              <w:t xml:space="preserve"> исполнения расходных обязательств </w:t>
            </w:r>
            <w:r>
              <w:rPr>
                <w:sz w:val="24"/>
                <w:szCs w:val="24"/>
              </w:rPr>
              <w:t>Новоселовского района</w:t>
            </w:r>
            <w:r w:rsidRPr="003C29C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за исключением </w:t>
            </w:r>
            <w:r w:rsidRPr="003C29C1">
              <w:rPr>
                <w:sz w:val="24"/>
                <w:szCs w:val="24"/>
              </w:rPr>
              <w:t>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</w:tbl>
    <w:p w:rsidR="00CD0EE4" w:rsidRDefault="00CD0EE4" w:rsidP="00CC78AF">
      <w:pPr>
        <w:rPr>
          <w:spacing w:val="-11"/>
        </w:rPr>
      </w:pPr>
    </w:p>
    <w:p w:rsidR="006C4C51" w:rsidRDefault="00D05547" w:rsidP="00D05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</w:t>
      </w:r>
    </w:p>
    <w:p w:rsidR="00D05547" w:rsidRDefault="00D05547" w:rsidP="006C4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</w:p>
    <w:p w:rsidR="00D05547" w:rsidRDefault="00D05547" w:rsidP="00D055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184498" w:rsidRDefault="00D05547" w:rsidP="00297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                                                                                     Л.М.Ковалёва</w:t>
      </w:r>
    </w:p>
    <w:p w:rsidR="00297F1C" w:rsidRDefault="00297F1C" w:rsidP="00297F1C">
      <w:pPr>
        <w:ind w:firstLine="540"/>
        <w:jc w:val="both"/>
        <w:rPr>
          <w:sz w:val="28"/>
          <w:szCs w:val="28"/>
        </w:rPr>
      </w:pPr>
    </w:p>
    <w:p w:rsidR="00FD2CDF" w:rsidRDefault="00FD2CDF" w:rsidP="00184498">
      <w:pPr>
        <w:ind w:left="9781"/>
        <w:jc w:val="both"/>
        <w:rPr>
          <w:sz w:val="28"/>
          <w:szCs w:val="28"/>
        </w:rPr>
      </w:pPr>
    </w:p>
    <w:p w:rsidR="00FD2CDF" w:rsidRDefault="00FD2CDF" w:rsidP="00184498">
      <w:pPr>
        <w:ind w:left="9781"/>
        <w:jc w:val="both"/>
        <w:rPr>
          <w:sz w:val="28"/>
          <w:szCs w:val="28"/>
        </w:rPr>
      </w:pPr>
    </w:p>
    <w:p w:rsidR="00184498" w:rsidRPr="00C4327C" w:rsidRDefault="00184498" w:rsidP="00184498">
      <w:pPr>
        <w:ind w:left="9781"/>
        <w:jc w:val="both"/>
        <w:rPr>
          <w:sz w:val="28"/>
          <w:szCs w:val="28"/>
        </w:rPr>
      </w:pPr>
      <w:r w:rsidRPr="00C4327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97F1C" w:rsidRDefault="00184498" w:rsidP="00E672DE">
      <w:pPr>
        <w:ind w:left="9781"/>
        <w:rPr>
          <w:sz w:val="28"/>
          <w:szCs w:val="28"/>
        </w:rPr>
      </w:pPr>
      <w:r w:rsidRPr="00C4327C">
        <w:rPr>
          <w:sz w:val="28"/>
          <w:szCs w:val="28"/>
        </w:rPr>
        <w:t xml:space="preserve">к подпрограмме «Обеспечение реализации </w:t>
      </w:r>
      <w:r>
        <w:rPr>
          <w:sz w:val="28"/>
          <w:szCs w:val="28"/>
        </w:rPr>
        <w:t xml:space="preserve">муниципальной </w:t>
      </w:r>
      <w:r w:rsidRPr="00C4327C">
        <w:rPr>
          <w:sz w:val="28"/>
          <w:szCs w:val="28"/>
        </w:rPr>
        <w:t xml:space="preserve">программы и прочие мероприятия» </w:t>
      </w:r>
    </w:p>
    <w:p w:rsidR="00E672DE" w:rsidRDefault="00E672DE" w:rsidP="00E672DE">
      <w:pPr>
        <w:ind w:left="9781"/>
        <w:rPr>
          <w:sz w:val="28"/>
          <w:szCs w:val="28"/>
        </w:rPr>
      </w:pPr>
    </w:p>
    <w:p w:rsidR="008A427F" w:rsidRDefault="00184498" w:rsidP="00E672DE">
      <w:pPr>
        <w:jc w:val="center"/>
        <w:outlineLvl w:val="0"/>
        <w:rPr>
          <w:sz w:val="28"/>
          <w:szCs w:val="28"/>
        </w:rPr>
      </w:pPr>
      <w:r w:rsidRPr="00C4327C">
        <w:rPr>
          <w:sz w:val="28"/>
          <w:szCs w:val="28"/>
        </w:rPr>
        <w:t xml:space="preserve">Перечень мероприятий подпрограммы «Обеспечениереализации </w:t>
      </w:r>
      <w:r>
        <w:rPr>
          <w:sz w:val="28"/>
          <w:szCs w:val="28"/>
        </w:rPr>
        <w:t xml:space="preserve">муниципальной </w:t>
      </w:r>
      <w:r w:rsidRPr="00C4327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и прочие мероприятия» </w:t>
      </w:r>
    </w:p>
    <w:p w:rsidR="00297F1C" w:rsidRDefault="00297F1C" w:rsidP="00184498">
      <w:pPr>
        <w:jc w:val="center"/>
        <w:outlineLvl w:val="0"/>
        <w:rPr>
          <w:sz w:val="28"/>
          <w:szCs w:val="28"/>
        </w:rPr>
      </w:pPr>
    </w:p>
    <w:tbl>
      <w:tblPr>
        <w:tblW w:w="15859" w:type="dxa"/>
        <w:tblInd w:w="-442" w:type="dxa"/>
        <w:tblLayout w:type="fixed"/>
        <w:tblLook w:val="04A0"/>
      </w:tblPr>
      <w:tblGrid>
        <w:gridCol w:w="536"/>
        <w:gridCol w:w="3133"/>
        <w:gridCol w:w="1984"/>
        <w:gridCol w:w="709"/>
        <w:gridCol w:w="775"/>
        <w:gridCol w:w="65"/>
        <w:gridCol w:w="1394"/>
        <w:gridCol w:w="730"/>
        <w:gridCol w:w="1020"/>
        <w:gridCol w:w="1261"/>
        <w:gridCol w:w="1134"/>
        <w:gridCol w:w="142"/>
        <w:gridCol w:w="1161"/>
        <w:gridCol w:w="142"/>
        <w:gridCol w:w="1673"/>
      </w:tblGrid>
      <w:tr w:rsidR="00184498" w:rsidRPr="00184498" w:rsidTr="00EA33F4">
        <w:trPr>
          <w:trHeight w:val="6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№п/п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Расходы по годам реализации подпрограммы,</w:t>
            </w:r>
            <w:r w:rsidRPr="0018449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</w:t>
            </w:r>
            <w:r w:rsidR="00E672DE">
              <w:rPr>
                <w:sz w:val="24"/>
                <w:szCs w:val="24"/>
              </w:rPr>
              <w:t xml:space="preserve"> числе в натуральном выражении)</w:t>
            </w:r>
          </w:p>
        </w:tc>
      </w:tr>
      <w:tr w:rsidR="00184498" w:rsidRPr="00184498" w:rsidTr="00EA33F4">
        <w:trPr>
          <w:trHeight w:val="225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ГРБС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РзПр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ВР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890CFF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Очередной финансовый год, 20</w:t>
            </w:r>
            <w:r w:rsidR="007E6CEC">
              <w:rPr>
                <w:sz w:val="24"/>
                <w:szCs w:val="24"/>
              </w:rPr>
              <w:t>2</w:t>
            </w:r>
            <w:r w:rsidR="00890CFF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890CFF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Первый год планового периода, 202</w:t>
            </w:r>
            <w:r w:rsidR="00890CF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890CFF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Второй год планового периода, 202</w:t>
            </w:r>
            <w:r w:rsidR="00890CFF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84498" w:rsidRPr="00184498" w:rsidTr="00EA33F4">
        <w:trPr>
          <w:trHeight w:val="3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rPr>
                <w:sz w:val="24"/>
                <w:szCs w:val="24"/>
              </w:rPr>
            </w:pPr>
          </w:p>
        </w:tc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DE" w:rsidRPr="00184498" w:rsidRDefault="00184498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184498" w:rsidRPr="00184498" w:rsidTr="00EA33F4">
        <w:trPr>
          <w:trHeight w:val="7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rPr>
                <w:sz w:val="24"/>
                <w:szCs w:val="24"/>
              </w:rPr>
            </w:pPr>
          </w:p>
        </w:tc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2DE" w:rsidRPr="00184498" w:rsidRDefault="00184498" w:rsidP="00FD2CDF">
            <w:pPr>
              <w:ind w:right="-108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Новоселовского района</w:t>
            </w:r>
          </w:p>
        </w:tc>
      </w:tr>
      <w:tr w:rsidR="00890CFF" w:rsidRPr="00184498" w:rsidTr="00EA33F4">
        <w:trPr>
          <w:trHeight w:val="17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1</w:t>
            </w: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Мероприятие: руководство и управление в сфере установленных функций органов муниципальной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E34232" w:rsidRDefault="00890CFF" w:rsidP="00E34232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099</w:t>
            </w: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0106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0420000410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120,240,320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890C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890C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5506,2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</w:tr>
      <w:tr w:rsidR="00890CFF" w:rsidRPr="00184498" w:rsidTr="00EA33F4">
        <w:trPr>
          <w:trHeight w:val="40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2E3D7D" w:rsidRDefault="00890CFF" w:rsidP="002E3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11835,4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890CFF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5506,2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</w:tr>
    </w:tbl>
    <w:p w:rsidR="006C4C51" w:rsidRPr="00E34232" w:rsidRDefault="008A18F3" w:rsidP="0064437B">
      <w:pPr>
        <w:rPr>
          <w:sz w:val="28"/>
          <w:szCs w:val="28"/>
        </w:rPr>
      </w:pPr>
      <w:r w:rsidRPr="00E34232">
        <w:rPr>
          <w:sz w:val="28"/>
          <w:szCs w:val="28"/>
        </w:rPr>
        <w:t>Заместитель Главы</w:t>
      </w:r>
      <w:r w:rsidR="00A05AE5">
        <w:rPr>
          <w:sz w:val="28"/>
          <w:szCs w:val="28"/>
        </w:rPr>
        <w:t>Новоселовского</w:t>
      </w:r>
      <w:r w:rsidRPr="00E34232">
        <w:rPr>
          <w:sz w:val="28"/>
          <w:szCs w:val="28"/>
        </w:rPr>
        <w:t xml:space="preserve"> района </w:t>
      </w:r>
    </w:p>
    <w:p w:rsidR="008A18F3" w:rsidRDefault="008A18F3" w:rsidP="006C4C51">
      <w:pPr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– </w:t>
      </w:r>
      <w:r>
        <w:rPr>
          <w:sz w:val="28"/>
          <w:szCs w:val="28"/>
        </w:rPr>
        <w:tab/>
      </w:r>
    </w:p>
    <w:p w:rsidR="008A18F3" w:rsidRDefault="008A18F3" w:rsidP="008A18F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финансового </w:t>
      </w:r>
    </w:p>
    <w:p w:rsidR="00184498" w:rsidRPr="00963A00" w:rsidRDefault="008A18F3" w:rsidP="008A18F3">
      <w:pPr>
        <w:rPr>
          <w:spacing w:val="-11"/>
        </w:rPr>
      </w:pPr>
      <w:r>
        <w:rPr>
          <w:sz w:val="28"/>
          <w:szCs w:val="28"/>
        </w:rPr>
        <w:t>управления администрации</w:t>
      </w:r>
      <w:r w:rsidR="00A05AE5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                                                                                        Л.М.</w:t>
      </w:r>
      <w:bookmarkStart w:id="0" w:name="_GoBack"/>
      <w:bookmarkEnd w:id="0"/>
      <w:r>
        <w:rPr>
          <w:sz w:val="28"/>
          <w:szCs w:val="28"/>
        </w:rPr>
        <w:t>Ковалёва</w:t>
      </w:r>
    </w:p>
    <w:sectPr w:rsidR="00184498" w:rsidRPr="00963A00" w:rsidSect="00FD2CDF">
      <w:pgSz w:w="16834" w:h="11909" w:orient="landscape"/>
      <w:pgMar w:top="142" w:right="1134" w:bottom="1" w:left="1134" w:header="720" w:footer="720" w:gutter="567"/>
      <w:pgNumType w:start="3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99" w:rsidRDefault="00BA6B99" w:rsidP="00CF225A">
      <w:r>
        <w:separator/>
      </w:r>
    </w:p>
  </w:endnote>
  <w:endnote w:type="continuationSeparator" w:id="1">
    <w:p w:rsidR="00BA6B99" w:rsidRDefault="00BA6B99" w:rsidP="00CF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99" w:rsidRDefault="00BA6B99" w:rsidP="00CF225A">
      <w:r>
        <w:separator/>
      </w:r>
    </w:p>
  </w:footnote>
  <w:footnote w:type="continuationSeparator" w:id="1">
    <w:p w:rsidR="00BA6B99" w:rsidRDefault="00BA6B99" w:rsidP="00CF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F4" w:rsidRDefault="0090257F" w:rsidP="000B0B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33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33F4" w:rsidRDefault="00EA33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F4" w:rsidRDefault="00EA33F4" w:rsidP="000B0B4A">
    <w:pPr>
      <w:pStyle w:val="a7"/>
      <w:framePr w:wrap="around" w:vAnchor="text" w:hAnchor="margin" w:xAlign="center" w:y="1"/>
      <w:rPr>
        <w:rStyle w:val="a9"/>
      </w:rPr>
    </w:pPr>
  </w:p>
  <w:p w:rsidR="00EA33F4" w:rsidRDefault="00EA33F4" w:rsidP="000B0B4A">
    <w:pPr>
      <w:pStyle w:val="a7"/>
      <w:framePr w:wrap="around" w:vAnchor="text" w:hAnchor="margin" w:xAlign="center" w:y="1"/>
      <w:rPr>
        <w:rStyle w:val="a9"/>
      </w:rPr>
    </w:pPr>
  </w:p>
  <w:p w:rsidR="00EA33F4" w:rsidRDefault="00EA33F4" w:rsidP="000B0B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4AB0"/>
    <w:multiLevelType w:val="hybridMultilevel"/>
    <w:tmpl w:val="2C484450"/>
    <w:lvl w:ilvl="0" w:tplc="51B4F08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C4A69"/>
    <w:multiLevelType w:val="hybridMultilevel"/>
    <w:tmpl w:val="A52C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41DD"/>
    <w:multiLevelType w:val="hybridMultilevel"/>
    <w:tmpl w:val="12FC8C32"/>
    <w:lvl w:ilvl="0" w:tplc="2822F8D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A0C00C8"/>
    <w:multiLevelType w:val="hybridMultilevel"/>
    <w:tmpl w:val="F2BE1DDC"/>
    <w:lvl w:ilvl="0" w:tplc="5B18FE14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F"/>
    <w:rsid w:val="00002769"/>
    <w:rsid w:val="00004519"/>
    <w:rsid w:val="00005B63"/>
    <w:rsid w:val="0000604D"/>
    <w:rsid w:val="0001013B"/>
    <w:rsid w:val="00010E15"/>
    <w:rsid w:val="00023F0A"/>
    <w:rsid w:val="000367C8"/>
    <w:rsid w:val="00041463"/>
    <w:rsid w:val="00042BE7"/>
    <w:rsid w:val="00050191"/>
    <w:rsid w:val="00050268"/>
    <w:rsid w:val="000521DB"/>
    <w:rsid w:val="00061AB1"/>
    <w:rsid w:val="00064BAE"/>
    <w:rsid w:val="00066A58"/>
    <w:rsid w:val="00067B91"/>
    <w:rsid w:val="00070299"/>
    <w:rsid w:val="0007225F"/>
    <w:rsid w:val="00076539"/>
    <w:rsid w:val="00076679"/>
    <w:rsid w:val="0008417E"/>
    <w:rsid w:val="000841D4"/>
    <w:rsid w:val="00086561"/>
    <w:rsid w:val="0009348A"/>
    <w:rsid w:val="000958A7"/>
    <w:rsid w:val="00095998"/>
    <w:rsid w:val="000A0272"/>
    <w:rsid w:val="000A1987"/>
    <w:rsid w:val="000A2A0D"/>
    <w:rsid w:val="000B0B4A"/>
    <w:rsid w:val="000B34CD"/>
    <w:rsid w:val="000B3FDC"/>
    <w:rsid w:val="000B4BEF"/>
    <w:rsid w:val="000C13DD"/>
    <w:rsid w:val="000C2250"/>
    <w:rsid w:val="000C30DB"/>
    <w:rsid w:val="000D394E"/>
    <w:rsid w:val="000D41AB"/>
    <w:rsid w:val="000D44E0"/>
    <w:rsid w:val="000D6619"/>
    <w:rsid w:val="000D791D"/>
    <w:rsid w:val="000E10EB"/>
    <w:rsid w:val="000E4097"/>
    <w:rsid w:val="000F0C59"/>
    <w:rsid w:val="000F7001"/>
    <w:rsid w:val="000F744A"/>
    <w:rsid w:val="000F7812"/>
    <w:rsid w:val="0010428F"/>
    <w:rsid w:val="001222FB"/>
    <w:rsid w:val="001252E9"/>
    <w:rsid w:val="00134536"/>
    <w:rsid w:val="0014285E"/>
    <w:rsid w:val="00142A4F"/>
    <w:rsid w:val="00150074"/>
    <w:rsid w:val="00150E74"/>
    <w:rsid w:val="00154A02"/>
    <w:rsid w:val="00156018"/>
    <w:rsid w:val="0016024D"/>
    <w:rsid w:val="00160740"/>
    <w:rsid w:val="001717E5"/>
    <w:rsid w:val="00174FF9"/>
    <w:rsid w:val="00177685"/>
    <w:rsid w:val="00180520"/>
    <w:rsid w:val="001807EB"/>
    <w:rsid w:val="00184498"/>
    <w:rsid w:val="001867A6"/>
    <w:rsid w:val="00187FCB"/>
    <w:rsid w:val="001904FA"/>
    <w:rsid w:val="00194573"/>
    <w:rsid w:val="001965E8"/>
    <w:rsid w:val="00196A0A"/>
    <w:rsid w:val="001A16E3"/>
    <w:rsid w:val="001A2F32"/>
    <w:rsid w:val="001A59A0"/>
    <w:rsid w:val="001A743F"/>
    <w:rsid w:val="001A7FFD"/>
    <w:rsid w:val="001B0B9A"/>
    <w:rsid w:val="001B5213"/>
    <w:rsid w:val="001B5EE8"/>
    <w:rsid w:val="001C13E9"/>
    <w:rsid w:val="001C20D8"/>
    <w:rsid w:val="001C6751"/>
    <w:rsid w:val="001C6EB6"/>
    <w:rsid w:val="001D2A98"/>
    <w:rsid w:val="001D5906"/>
    <w:rsid w:val="001D76F2"/>
    <w:rsid w:val="001F53BC"/>
    <w:rsid w:val="00204788"/>
    <w:rsid w:val="00213AF6"/>
    <w:rsid w:val="00213CB3"/>
    <w:rsid w:val="00215361"/>
    <w:rsid w:val="0022197B"/>
    <w:rsid w:val="00224DCE"/>
    <w:rsid w:val="002262A7"/>
    <w:rsid w:val="00226D3E"/>
    <w:rsid w:val="00235DA3"/>
    <w:rsid w:val="00247D41"/>
    <w:rsid w:val="002546B4"/>
    <w:rsid w:val="0025549E"/>
    <w:rsid w:val="002570BF"/>
    <w:rsid w:val="00261AE4"/>
    <w:rsid w:val="002675A9"/>
    <w:rsid w:val="002701C6"/>
    <w:rsid w:val="00271FF3"/>
    <w:rsid w:val="00272E0E"/>
    <w:rsid w:val="00275A35"/>
    <w:rsid w:val="00275EEE"/>
    <w:rsid w:val="0027659A"/>
    <w:rsid w:val="002811E3"/>
    <w:rsid w:val="00283871"/>
    <w:rsid w:val="002875D9"/>
    <w:rsid w:val="00287840"/>
    <w:rsid w:val="002901A5"/>
    <w:rsid w:val="00290915"/>
    <w:rsid w:val="00293D99"/>
    <w:rsid w:val="00297F1C"/>
    <w:rsid w:val="002A1345"/>
    <w:rsid w:val="002A2280"/>
    <w:rsid w:val="002B24EC"/>
    <w:rsid w:val="002B3D45"/>
    <w:rsid w:val="002B59F4"/>
    <w:rsid w:val="002C33B3"/>
    <w:rsid w:val="002C7821"/>
    <w:rsid w:val="002D6EBC"/>
    <w:rsid w:val="002E0651"/>
    <w:rsid w:val="002E14B5"/>
    <w:rsid w:val="002E39EC"/>
    <w:rsid w:val="002E3D7D"/>
    <w:rsid w:val="002F32FA"/>
    <w:rsid w:val="002F45DF"/>
    <w:rsid w:val="002F6A6A"/>
    <w:rsid w:val="00307C7C"/>
    <w:rsid w:val="00307E9E"/>
    <w:rsid w:val="003108C4"/>
    <w:rsid w:val="00313514"/>
    <w:rsid w:val="0031686B"/>
    <w:rsid w:val="0032721D"/>
    <w:rsid w:val="00327A44"/>
    <w:rsid w:val="00352FB6"/>
    <w:rsid w:val="003530A0"/>
    <w:rsid w:val="00371CBF"/>
    <w:rsid w:val="0037263F"/>
    <w:rsid w:val="003748D4"/>
    <w:rsid w:val="003762D7"/>
    <w:rsid w:val="003815F8"/>
    <w:rsid w:val="003846EC"/>
    <w:rsid w:val="00384FE7"/>
    <w:rsid w:val="003878ED"/>
    <w:rsid w:val="00390316"/>
    <w:rsid w:val="003935AA"/>
    <w:rsid w:val="003A0904"/>
    <w:rsid w:val="003A3200"/>
    <w:rsid w:val="003A345D"/>
    <w:rsid w:val="003A502F"/>
    <w:rsid w:val="003B2888"/>
    <w:rsid w:val="003B3F54"/>
    <w:rsid w:val="003C0E7B"/>
    <w:rsid w:val="003C530C"/>
    <w:rsid w:val="003D264E"/>
    <w:rsid w:val="003D3187"/>
    <w:rsid w:val="003D38C6"/>
    <w:rsid w:val="003E6B25"/>
    <w:rsid w:val="003F3CFA"/>
    <w:rsid w:val="003F62B8"/>
    <w:rsid w:val="0040662C"/>
    <w:rsid w:val="0041054E"/>
    <w:rsid w:val="00411179"/>
    <w:rsid w:val="00411987"/>
    <w:rsid w:val="0041463C"/>
    <w:rsid w:val="00427A30"/>
    <w:rsid w:val="00427DDD"/>
    <w:rsid w:val="0043051B"/>
    <w:rsid w:val="00430EBA"/>
    <w:rsid w:val="00440B13"/>
    <w:rsid w:val="00442462"/>
    <w:rsid w:val="00446956"/>
    <w:rsid w:val="00447F47"/>
    <w:rsid w:val="004500D2"/>
    <w:rsid w:val="00451DA8"/>
    <w:rsid w:val="00452171"/>
    <w:rsid w:val="00457573"/>
    <w:rsid w:val="00461010"/>
    <w:rsid w:val="0048191C"/>
    <w:rsid w:val="00482039"/>
    <w:rsid w:val="00483C46"/>
    <w:rsid w:val="00485288"/>
    <w:rsid w:val="00490BDC"/>
    <w:rsid w:val="0049583F"/>
    <w:rsid w:val="00497852"/>
    <w:rsid w:val="004A3278"/>
    <w:rsid w:val="004A649B"/>
    <w:rsid w:val="004B6F70"/>
    <w:rsid w:val="004C0C11"/>
    <w:rsid w:val="004C0CA8"/>
    <w:rsid w:val="004C5CAA"/>
    <w:rsid w:val="004D07A6"/>
    <w:rsid w:val="004D72EB"/>
    <w:rsid w:val="004E157B"/>
    <w:rsid w:val="004E30C1"/>
    <w:rsid w:val="004E681C"/>
    <w:rsid w:val="004F1B54"/>
    <w:rsid w:val="004F4A2A"/>
    <w:rsid w:val="004F77D1"/>
    <w:rsid w:val="005017F9"/>
    <w:rsid w:val="00502B76"/>
    <w:rsid w:val="00505670"/>
    <w:rsid w:val="00511BE8"/>
    <w:rsid w:val="0051495D"/>
    <w:rsid w:val="00517E70"/>
    <w:rsid w:val="00522575"/>
    <w:rsid w:val="00525782"/>
    <w:rsid w:val="005265BC"/>
    <w:rsid w:val="00532C76"/>
    <w:rsid w:val="005332BC"/>
    <w:rsid w:val="005333EF"/>
    <w:rsid w:val="00533DF4"/>
    <w:rsid w:val="00535CB1"/>
    <w:rsid w:val="005369D6"/>
    <w:rsid w:val="00545844"/>
    <w:rsid w:val="00550F4F"/>
    <w:rsid w:val="00552964"/>
    <w:rsid w:val="00555E4E"/>
    <w:rsid w:val="00556B10"/>
    <w:rsid w:val="00557F17"/>
    <w:rsid w:val="00561562"/>
    <w:rsid w:val="005620E8"/>
    <w:rsid w:val="00571551"/>
    <w:rsid w:val="00575B78"/>
    <w:rsid w:val="005802F1"/>
    <w:rsid w:val="005805CB"/>
    <w:rsid w:val="00585996"/>
    <w:rsid w:val="00590339"/>
    <w:rsid w:val="00590A8F"/>
    <w:rsid w:val="005923F8"/>
    <w:rsid w:val="00597802"/>
    <w:rsid w:val="005A6128"/>
    <w:rsid w:val="005A69E9"/>
    <w:rsid w:val="005B1A3B"/>
    <w:rsid w:val="005B7B40"/>
    <w:rsid w:val="005C78CF"/>
    <w:rsid w:val="005D1313"/>
    <w:rsid w:val="005D1C57"/>
    <w:rsid w:val="005E35FB"/>
    <w:rsid w:val="005E5A26"/>
    <w:rsid w:val="005E7A24"/>
    <w:rsid w:val="005F0168"/>
    <w:rsid w:val="005F0B33"/>
    <w:rsid w:val="005F3E95"/>
    <w:rsid w:val="005F7540"/>
    <w:rsid w:val="0060152D"/>
    <w:rsid w:val="00602C25"/>
    <w:rsid w:val="00602CF4"/>
    <w:rsid w:val="0060424C"/>
    <w:rsid w:val="0061071B"/>
    <w:rsid w:val="0061497E"/>
    <w:rsid w:val="00616773"/>
    <w:rsid w:val="00622AE5"/>
    <w:rsid w:val="00627325"/>
    <w:rsid w:val="00630072"/>
    <w:rsid w:val="006328EF"/>
    <w:rsid w:val="006342DA"/>
    <w:rsid w:val="0063763B"/>
    <w:rsid w:val="006420B9"/>
    <w:rsid w:val="006441AE"/>
    <w:rsid w:val="0064437B"/>
    <w:rsid w:val="006508F7"/>
    <w:rsid w:val="00651BFC"/>
    <w:rsid w:val="00652BA7"/>
    <w:rsid w:val="0065483D"/>
    <w:rsid w:val="00660EBC"/>
    <w:rsid w:val="006642D7"/>
    <w:rsid w:val="0066551C"/>
    <w:rsid w:val="00670D9D"/>
    <w:rsid w:val="00682789"/>
    <w:rsid w:val="006869BD"/>
    <w:rsid w:val="00692174"/>
    <w:rsid w:val="00692A67"/>
    <w:rsid w:val="00696C62"/>
    <w:rsid w:val="006976B8"/>
    <w:rsid w:val="00697F5A"/>
    <w:rsid w:val="006A34A8"/>
    <w:rsid w:val="006A582E"/>
    <w:rsid w:val="006B0D02"/>
    <w:rsid w:val="006B37B1"/>
    <w:rsid w:val="006B4280"/>
    <w:rsid w:val="006B5F1B"/>
    <w:rsid w:val="006B6B10"/>
    <w:rsid w:val="006B6C99"/>
    <w:rsid w:val="006C139A"/>
    <w:rsid w:val="006C47A0"/>
    <w:rsid w:val="006C4C51"/>
    <w:rsid w:val="006D4C81"/>
    <w:rsid w:val="006E5F9C"/>
    <w:rsid w:val="006F0A16"/>
    <w:rsid w:val="0070067C"/>
    <w:rsid w:val="0070404F"/>
    <w:rsid w:val="00710CF9"/>
    <w:rsid w:val="00713A33"/>
    <w:rsid w:val="00714695"/>
    <w:rsid w:val="007146BD"/>
    <w:rsid w:val="007336F3"/>
    <w:rsid w:val="00734EA4"/>
    <w:rsid w:val="0073788D"/>
    <w:rsid w:val="007433BD"/>
    <w:rsid w:val="007444C1"/>
    <w:rsid w:val="00752D87"/>
    <w:rsid w:val="00753BE4"/>
    <w:rsid w:val="00757B74"/>
    <w:rsid w:val="007608F1"/>
    <w:rsid w:val="007608FB"/>
    <w:rsid w:val="007645ED"/>
    <w:rsid w:val="00771AF5"/>
    <w:rsid w:val="00775BF5"/>
    <w:rsid w:val="0077628A"/>
    <w:rsid w:val="00777ECA"/>
    <w:rsid w:val="00786EE5"/>
    <w:rsid w:val="0079203A"/>
    <w:rsid w:val="00792677"/>
    <w:rsid w:val="00792B34"/>
    <w:rsid w:val="007930C8"/>
    <w:rsid w:val="007936D0"/>
    <w:rsid w:val="007975AB"/>
    <w:rsid w:val="00797649"/>
    <w:rsid w:val="007A05FE"/>
    <w:rsid w:val="007A5422"/>
    <w:rsid w:val="007B3B7A"/>
    <w:rsid w:val="007C63C8"/>
    <w:rsid w:val="007D21E5"/>
    <w:rsid w:val="007D30A8"/>
    <w:rsid w:val="007D7012"/>
    <w:rsid w:val="007D7448"/>
    <w:rsid w:val="007E1308"/>
    <w:rsid w:val="007E46CE"/>
    <w:rsid w:val="007E68E1"/>
    <w:rsid w:val="007E6CEC"/>
    <w:rsid w:val="0081135A"/>
    <w:rsid w:val="00812285"/>
    <w:rsid w:val="008141D5"/>
    <w:rsid w:val="00814958"/>
    <w:rsid w:val="00815036"/>
    <w:rsid w:val="0082242B"/>
    <w:rsid w:val="00823895"/>
    <w:rsid w:val="00825A32"/>
    <w:rsid w:val="008267A6"/>
    <w:rsid w:val="00826CFD"/>
    <w:rsid w:val="00832CB8"/>
    <w:rsid w:val="00835C5B"/>
    <w:rsid w:val="0084416A"/>
    <w:rsid w:val="008473E1"/>
    <w:rsid w:val="0085367D"/>
    <w:rsid w:val="00855C32"/>
    <w:rsid w:val="0085707F"/>
    <w:rsid w:val="00857A90"/>
    <w:rsid w:val="008608BE"/>
    <w:rsid w:val="00861149"/>
    <w:rsid w:val="008657A8"/>
    <w:rsid w:val="00867A99"/>
    <w:rsid w:val="008740FB"/>
    <w:rsid w:val="00880B32"/>
    <w:rsid w:val="008905BC"/>
    <w:rsid w:val="00890CFF"/>
    <w:rsid w:val="008971D3"/>
    <w:rsid w:val="008A18F3"/>
    <w:rsid w:val="008A427F"/>
    <w:rsid w:val="008A5192"/>
    <w:rsid w:val="008A62DA"/>
    <w:rsid w:val="008B0844"/>
    <w:rsid w:val="008C142B"/>
    <w:rsid w:val="008C3123"/>
    <w:rsid w:val="008C74B7"/>
    <w:rsid w:val="008D3274"/>
    <w:rsid w:val="008D489E"/>
    <w:rsid w:val="008E5CC0"/>
    <w:rsid w:val="008F25D3"/>
    <w:rsid w:val="008F5D5C"/>
    <w:rsid w:val="008F719A"/>
    <w:rsid w:val="0090082D"/>
    <w:rsid w:val="0090257F"/>
    <w:rsid w:val="0090280B"/>
    <w:rsid w:val="00902B36"/>
    <w:rsid w:val="00903624"/>
    <w:rsid w:val="00920E37"/>
    <w:rsid w:val="00925D5F"/>
    <w:rsid w:val="0092680F"/>
    <w:rsid w:val="009315A0"/>
    <w:rsid w:val="00936FB4"/>
    <w:rsid w:val="009371D1"/>
    <w:rsid w:val="00943870"/>
    <w:rsid w:val="00944B20"/>
    <w:rsid w:val="009469F6"/>
    <w:rsid w:val="009541E3"/>
    <w:rsid w:val="00956BBE"/>
    <w:rsid w:val="009635C5"/>
    <w:rsid w:val="00963A00"/>
    <w:rsid w:val="00963C9C"/>
    <w:rsid w:val="00967911"/>
    <w:rsid w:val="00971B4F"/>
    <w:rsid w:val="0097398C"/>
    <w:rsid w:val="009820DB"/>
    <w:rsid w:val="00986994"/>
    <w:rsid w:val="009907BA"/>
    <w:rsid w:val="00993267"/>
    <w:rsid w:val="00996950"/>
    <w:rsid w:val="009A62DC"/>
    <w:rsid w:val="009B2B86"/>
    <w:rsid w:val="009B2E40"/>
    <w:rsid w:val="009C04CC"/>
    <w:rsid w:val="009C5B8A"/>
    <w:rsid w:val="009C616F"/>
    <w:rsid w:val="009C69A0"/>
    <w:rsid w:val="009C7F3B"/>
    <w:rsid w:val="009D153B"/>
    <w:rsid w:val="009E3348"/>
    <w:rsid w:val="009E3EB5"/>
    <w:rsid w:val="009F2914"/>
    <w:rsid w:val="00A04085"/>
    <w:rsid w:val="00A05AE5"/>
    <w:rsid w:val="00A0726F"/>
    <w:rsid w:val="00A157EF"/>
    <w:rsid w:val="00A20DA4"/>
    <w:rsid w:val="00A21773"/>
    <w:rsid w:val="00A25115"/>
    <w:rsid w:val="00A30588"/>
    <w:rsid w:val="00A31B1E"/>
    <w:rsid w:val="00A43E57"/>
    <w:rsid w:val="00A44037"/>
    <w:rsid w:val="00A57C5F"/>
    <w:rsid w:val="00A609B6"/>
    <w:rsid w:val="00A63728"/>
    <w:rsid w:val="00A639BE"/>
    <w:rsid w:val="00A71253"/>
    <w:rsid w:val="00A73929"/>
    <w:rsid w:val="00A808F0"/>
    <w:rsid w:val="00A82C4C"/>
    <w:rsid w:val="00A937E9"/>
    <w:rsid w:val="00A964E9"/>
    <w:rsid w:val="00AA073A"/>
    <w:rsid w:val="00AA5803"/>
    <w:rsid w:val="00AA6CD5"/>
    <w:rsid w:val="00AB3CEE"/>
    <w:rsid w:val="00AB494A"/>
    <w:rsid w:val="00AB70B8"/>
    <w:rsid w:val="00AC142E"/>
    <w:rsid w:val="00AC45C4"/>
    <w:rsid w:val="00AC5381"/>
    <w:rsid w:val="00AD490C"/>
    <w:rsid w:val="00AD4FF6"/>
    <w:rsid w:val="00AE534F"/>
    <w:rsid w:val="00B028F3"/>
    <w:rsid w:val="00B045D4"/>
    <w:rsid w:val="00B077FD"/>
    <w:rsid w:val="00B11C45"/>
    <w:rsid w:val="00B1347D"/>
    <w:rsid w:val="00B15986"/>
    <w:rsid w:val="00B16483"/>
    <w:rsid w:val="00B165DD"/>
    <w:rsid w:val="00B16D19"/>
    <w:rsid w:val="00B20AB2"/>
    <w:rsid w:val="00B22AEE"/>
    <w:rsid w:val="00B30CF3"/>
    <w:rsid w:val="00B329AF"/>
    <w:rsid w:val="00B365FB"/>
    <w:rsid w:val="00B36A4A"/>
    <w:rsid w:val="00B37B79"/>
    <w:rsid w:val="00B41CE7"/>
    <w:rsid w:val="00B41D2E"/>
    <w:rsid w:val="00B50F11"/>
    <w:rsid w:val="00B51FC0"/>
    <w:rsid w:val="00B5221C"/>
    <w:rsid w:val="00B841FA"/>
    <w:rsid w:val="00B85784"/>
    <w:rsid w:val="00B913AB"/>
    <w:rsid w:val="00B93F1D"/>
    <w:rsid w:val="00B95DBE"/>
    <w:rsid w:val="00B95E72"/>
    <w:rsid w:val="00BA1C9A"/>
    <w:rsid w:val="00BA5F0C"/>
    <w:rsid w:val="00BA6B99"/>
    <w:rsid w:val="00BA7622"/>
    <w:rsid w:val="00BB31A3"/>
    <w:rsid w:val="00BC3AB5"/>
    <w:rsid w:val="00BC44E5"/>
    <w:rsid w:val="00BC4856"/>
    <w:rsid w:val="00BD4C82"/>
    <w:rsid w:val="00BD5898"/>
    <w:rsid w:val="00BD6D83"/>
    <w:rsid w:val="00BE5C5E"/>
    <w:rsid w:val="00BE684D"/>
    <w:rsid w:val="00BE6B23"/>
    <w:rsid w:val="00BF5CA1"/>
    <w:rsid w:val="00BF76EE"/>
    <w:rsid w:val="00C002CC"/>
    <w:rsid w:val="00C04AE5"/>
    <w:rsid w:val="00C04C80"/>
    <w:rsid w:val="00C13493"/>
    <w:rsid w:val="00C14CB5"/>
    <w:rsid w:val="00C14CB9"/>
    <w:rsid w:val="00C305A5"/>
    <w:rsid w:val="00C306BA"/>
    <w:rsid w:val="00C345AB"/>
    <w:rsid w:val="00C41287"/>
    <w:rsid w:val="00C4371E"/>
    <w:rsid w:val="00C56321"/>
    <w:rsid w:val="00C63A1F"/>
    <w:rsid w:val="00C6460F"/>
    <w:rsid w:val="00C765BE"/>
    <w:rsid w:val="00C77563"/>
    <w:rsid w:val="00C80CE7"/>
    <w:rsid w:val="00C81D6A"/>
    <w:rsid w:val="00C84698"/>
    <w:rsid w:val="00C859F4"/>
    <w:rsid w:val="00C85A23"/>
    <w:rsid w:val="00C87E15"/>
    <w:rsid w:val="00C93EA5"/>
    <w:rsid w:val="00C9553B"/>
    <w:rsid w:val="00C97138"/>
    <w:rsid w:val="00CA00F8"/>
    <w:rsid w:val="00CA0EA2"/>
    <w:rsid w:val="00CB025A"/>
    <w:rsid w:val="00CB4554"/>
    <w:rsid w:val="00CB67E7"/>
    <w:rsid w:val="00CB7AD8"/>
    <w:rsid w:val="00CC2CC3"/>
    <w:rsid w:val="00CC54D4"/>
    <w:rsid w:val="00CC6A28"/>
    <w:rsid w:val="00CC78AF"/>
    <w:rsid w:val="00CD0EE4"/>
    <w:rsid w:val="00CD419B"/>
    <w:rsid w:val="00CD6D8E"/>
    <w:rsid w:val="00CD6E13"/>
    <w:rsid w:val="00CE572E"/>
    <w:rsid w:val="00CE602F"/>
    <w:rsid w:val="00CF1552"/>
    <w:rsid w:val="00CF225A"/>
    <w:rsid w:val="00CF4B7A"/>
    <w:rsid w:val="00CF61FE"/>
    <w:rsid w:val="00D02DA0"/>
    <w:rsid w:val="00D05547"/>
    <w:rsid w:val="00D10196"/>
    <w:rsid w:val="00D129F5"/>
    <w:rsid w:val="00D1525E"/>
    <w:rsid w:val="00D15F44"/>
    <w:rsid w:val="00D17692"/>
    <w:rsid w:val="00D21087"/>
    <w:rsid w:val="00D31727"/>
    <w:rsid w:val="00D31F8A"/>
    <w:rsid w:val="00D332C9"/>
    <w:rsid w:val="00D35316"/>
    <w:rsid w:val="00D373EE"/>
    <w:rsid w:val="00D40663"/>
    <w:rsid w:val="00D41FBB"/>
    <w:rsid w:val="00D46866"/>
    <w:rsid w:val="00D51461"/>
    <w:rsid w:val="00D5539C"/>
    <w:rsid w:val="00D61C74"/>
    <w:rsid w:val="00D66BE4"/>
    <w:rsid w:val="00D70FC0"/>
    <w:rsid w:val="00D72675"/>
    <w:rsid w:val="00D73FF6"/>
    <w:rsid w:val="00D751E1"/>
    <w:rsid w:val="00D75402"/>
    <w:rsid w:val="00D7589D"/>
    <w:rsid w:val="00D759D3"/>
    <w:rsid w:val="00D75D9C"/>
    <w:rsid w:val="00D76759"/>
    <w:rsid w:val="00D77376"/>
    <w:rsid w:val="00D80C60"/>
    <w:rsid w:val="00D835D8"/>
    <w:rsid w:val="00D944CC"/>
    <w:rsid w:val="00DA10FC"/>
    <w:rsid w:val="00DB1144"/>
    <w:rsid w:val="00DB2E53"/>
    <w:rsid w:val="00DB7A99"/>
    <w:rsid w:val="00DC0303"/>
    <w:rsid w:val="00DC28CE"/>
    <w:rsid w:val="00DD26FB"/>
    <w:rsid w:val="00DD41DA"/>
    <w:rsid w:val="00DE3AFA"/>
    <w:rsid w:val="00DE5A0B"/>
    <w:rsid w:val="00DF1C4C"/>
    <w:rsid w:val="00DF2234"/>
    <w:rsid w:val="00DF4A67"/>
    <w:rsid w:val="00DF5131"/>
    <w:rsid w:val="00E03963"/>
    <w:rsid w:val="00E04442"/>
    <w:rsid w:val="00E04CFC"/>
    <w:rsid w:val="00E04DB7"/>
    <w:rsid w:val="00E06F86"/>
    <w:rsid w:val="00E071EB"/>
    <w:rsid w:val="00E07E0A"/>
    <w:rsid w:val="00E10700"/>
    <w:rsid w:val="00E129E0"/>
    <w:rsid w:val="00E12BB8"/>
    <w:rsid w:val="00E15CDD"/>
    <w:rsid w:val="00E1684A"/>
    <w:rsid w:val="00E1721E"/>
    <w:rsid w:val="00E17CB8"/>
    <w:rsid w:val="00E20D66"/>
    <w:rsid w:val="00E21224"/>
    <w:rsid w:val="00E2408D"/>
    <w:rsid w:val="00E32903"/>
    <w:rsid w:val="00E33299"/>
    <w:rsid w:val="00E34232"/>
    <w:rsid w:val="00E3553D"/>
    <w:rsid w:val="00E36A14"/>
    <w:rsid w:val="00E43142"/>
    <w:rsid w:val="00E43C4A"/>
    <w:rsid w:val="00E45A20"/>
    <w:rsid w:val="00E4665E"/>
    <w:rsid w:val="00E47E2E"/>
    <w:rsid w:val="00E5146A"/>
    <w:rsid w:val="00E57558"/>
    <w:rsid w:val="00E61B4E"/>
    <w:rsid w:val="00E6505A"/>
    <w:rsid w:val="00E6595A"/>
    <w:rsid w:val="00E672DE"/>
    <w:rsid w:val="00E6793D"/>
    <w:rsid w:val="00E721CB"/>
    <w:rsid w:val="00E75F4E"/>
    <w:rsid w:val="00E8208A"/>
    <w:rsid w:val="00E83570"/>
    <w:rsid w:val="00E83D6D"/>
    <w:rsid w:val="00E978E8"/>
    <w:rsid w:val="00EA1F07"/>
    <w:rsid w:val="00EA33F4"/>
    <w:rsid w:val="00EA3D08"/>
    <w:rsid w:val="00EB0163"/>
    <w:rsid w:val="00EB5F1E"/>
    <w:rsid w:val="00EC076D"/>
    <w:rsid w:val="00EC0D31"/>
    <w:rsid w:val="00EC2F06"/>
    <w:rsid w:val="00EC4D7D"/>
    <w:rsid w:val="00EC6882"/>
    <w:rsid w:val="00EC7F4B"/>
    <w:rsid w:val="00EE42C2"/>
    <w:rsid w:val="00EF66B5"/>
    <w:rsid w:val="00EF7496"/>
    <w:rsid w:val="00F05D59"/>
    <w:rsid w:val="00F0608F"/>
    <w:rsid w:val="00F06835"/>
    <w:rsid w:val="00F0702B"/>
    <w:rsid w:val="00F07462"/>
    <w:rsid w:val="00F17C4C"/>
    <w:rsid w:val="00F21233"/>
    <w:rsid w:val="00F21951"/>
    <w:rsid w:val="00F22B8C"/>
    <w:rsid w:val="00F24026"/>
    <w:rsid w:val="00F25035"/>
    <w:rsid w:val="00F26C62"/>
    <w:rsid w:val="00F26DA7"/>
    <w:rsid w:val="00F278E3"/>
    <w:rsid w:val="00F33771"/>
    <w:rsid w:val="00F37665"/>
    <w:rsid w:val="00F40F92"/>
    <w:rsid w:val="00F51798"/>
    <w:rsid w:val="00F530BE"/>
    <w:rsid w:val="00F55583"/>
    <w:rsid w:val="00F55B7B"/>
    <w:rsid w:val="00F561CD"/>
    <w:rsid w:val="00F57DCC"/>
    <w:rsid w:val="00F63CAF"/>
    <w:rsid w:val="00F721C6"/>
    <w:rsid w:val="00F740D6"/>
    <w:rsid w:val="00F77A38"/>
    <w:rsid w:val="00F80EF0"/>
    <w:rsid w:val="00F85128"/>
    <w:rsid w:val="00F919D2"/>
    <w:rsid w:val="00F93C39"/>
    <w:rsid w:val="00F976E5"/>
    <w:rsid w:val="00FA0297"/>
    <w:rsid w:val="00FA2485"/>
    <w:rsid w:val="00FA5C78"/>
    <w:rsid w:val="00FB44F9"/>
    <w:rsid w:val="00FB6083"/>
    <w:rsid w:val="00FC1969"/>
    <w:rsid w:val="00FC78FA"/>
    <w:rsid w:val="00FD2CDF"/>
    <w:rsid w:val="00FD5F9F"/>
    <w:rsid w:val="00FE13EA"/>
    <w:rsid w:val="00FE790A"/>
    <w:rsid w:val="00FF011C"/>
    <w:rsid w:val="00FF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333EF"/>
    <w:pPr>
      <w:widowControl/>
      <w:autoSpaceDE/>
      <w:autoSpaceDN/>
      <w:adjustRightInd/>
      <w:jc w:val="center"/>
    </w:pPr>
    <w:rPr>
      <w:i/>
      <w:sz w:val="32"/>
    </w:rPr>
  </w:style>
  <w:style w:type="character" w:customStyle="1" w:styleId="a4">
    <w:name w:val="Название Знак"/>
    <w:link w:val="a3"/>
    <w:uiPriority w:val="99"/>
    <w:locked/>
    <w:rsid w:val="005333EF"/>
    <w:rPr>
      <w:rFonts w:ascii="Times New Roman" w:hAnsi="Times New Roman" w:cs="Times New Roman"/>
      <w:i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333EF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6">
    <w:name w:val="Основной текст Знак"/>
    <w:link w:val="a5"/>
    <w:uiPriority w:val="99"/>
    <w:locked/>
    <w:rsid w:val="005333EF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3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333E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5333EF"/>
    <w:rPr>
      <w:rFonts w:cs="Times New Roman"/>
    </w:rPr>
  </w:style>
  <w:style w:type="paragraph" w:customStyle="1" w:styleId="ConsPlusCell">
    <w:name w:val="ConsPlusCell"/>
    <w:uiPriority w:val="99"/>
    <w:rsid w:val="00FF0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FF0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B028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028F3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0A0272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EC7F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E1D7-3350-4D93-AEC0-B07A3734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33</Pages>
  <Words>8157</Words>
  <Characters>46500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olyat</cp:lastModifiedBy>
  <cp:revision>286</cp:revision>
  <cp:lastPrinted>2022-10-21T02:18:00Z</cp:lastPrinted>
  <dcterms:created xsi:type="dcterms:W3CDTF">2011-09-08T06:58:00Z</dcterms:created>
  <dcterms:modified xsi:type="dcterms:W3CDTF">2022-11-03T01:20:00Z</dcterms:modified>
</cp:coreProperties>
</file>